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A6" w:rsidRPr="00966FB8" w:rsidRDefault="001348A6" w:rsidP="001348A6">
      <w:pPr>
        <w:tabs>
          <w:tab w:val="left" w:pos="3036"/>
        </w:tabs>
        <w:spacing w:after="0"/>
        <w:ind w:left="720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966FB8">
        <w:rPr>
          <w:rFonts w:ascii="Times New Roman" w:eastAsia="Calibri" w:hAnsi="Times New Roman" w:cs="Times New Roman"/>
          <w:b/>
          <w:sz w:val="36"/>
          <w:szCs w:val="36"/>
        </w:rPr>
        <w:t>Схема создания РППС в группе для реализации образовательной области</w:t>
      </w:r>
    </w:p>
    <w:p w:rsidR="001348A6" w:rsidRPr="00966FB8" w:rsidRDefault="001348A6" w:rsidP="001348A6">
      <w:pPr>
        <w:tabs>
          <w:tab w:val="left" w:pos="3036"/>
        </w:tabs>
        <w:spacing w:after="0"/>
        <w:ind w:left="720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966FB8">
        <w:rPr>
          <w:rFonts w:ascii="Times New Roman" w:eastAsia="Calibri" w:hAnsi="Times New Roman" w:cs="Times New Roman"/>
          <w:b/>
          <w:sz w:val="36"/>
          <w:szCs w:val="36"/>
        </w:rPr>
        <w:t>«Социально-коммуникативное развитие»</w:t>
      </w:r>
    </w:p>
    <w:p w:rsidR="001348A6" w:rsidRPr="00966FB8" w:rsidRDefault="001348A6" w:rsidP="001348A6">
      <w:pPr>
        <w:spacing w:after="0"/>
        <w:ind w:left="720"/>
        <w:contextualSpacing/>
        <w:rPr>
          <w:rFonts w:ascii="Times New Roman" w:eastAsia="Calibri" w:hAnsi="Times New Roman" w:cs="Times New Roman"/>
          <w:noProof/>
          <w:sz w:val="36"/>
          <w:szCs w:val="36"/>
          <w:lang w:eastAsia="ru-RU"/>
        </w:rPr>
      </w:pPr>
    </w:p>
    <w:p w:rsidR="001348A6" w:rsidRPr="001348A6" w:rsidRDefault="001348A6" w:rsidP="001348A6">
      <w:pPr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348A6" w:rsidRDefault="00944DE4" w:rsidP="00944DE4">
      <w:pPr>
        <w:ind w:left="142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3BD3F4" wp14:editId="293EDFBB">
            <wp:extent cx="7267287" cy="7523870"/>
            <wp:effectExtent l="0" t="0" r="0" b="1270"/>
            <wp:docPr id="7" name="Рисунок 7" descr="C:\Users\UserName\Desktop\лл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Name\Desktop\ллл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531" b="53592"/>
                    <a:stretch/>
                  </pic:blipFill>
                  <pic:spPr bwMode="auto">
                    <a:xfrm>
                      <a:off x="0" y="0"/>
                      <a:ext cx="7263757" cy="75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48A6" w:rsidRPr="008B0126" w:rsidRDefault="001348A6" w:rsidP="001348A6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Комментар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ий к схеме создания РППС для  образовательной области  </w:t>
      </w: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«Социально-коммуникативное развитие»</w:t>
      </w:r>
    </w:p>
    <w:p w:rsidR="001348A6" w:rsidRPr="008B0126" w:rsidRDefault="001348A6" w:rsidP="001348A6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348A6" w:rsidRPr="008B0126" w:rsidRDefault="001348A6" w:rsidP="001348A6">
      <w:pPr>
        <w:ind w:left="-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 центре – название ОО – «с</w:t>
      </w:r>
      <w:r w:rsidRPr="008B0126">
        <w:rPr>
          <w:rFonts w:ascii="Times New Roman" w:eastAsia="Calibri" w:hAnsi="Times New Roman" w:cs="Times New Roman"/>
          <w:bCs/>
          <w:sz w:val="28"/>
          <w:szCs w:val="28"/>
        </w:rPr>
        <w:t>оциально-коммуникативное развитие».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Вокруг центрального понятия – его непосредственное содержание, т.е. </w:t>
      </w:r>
      <w:r w:rsidRPr="008B0126">
        <w:rPr>
          <w:rFonts w:ascii="Times New Roman" w:eastAsia="Calibri" w:hAnsi="Times New Roman" w:cs="Times New Roman"/>
          <w:bCs/>
          <w:sz w:val="28"/>
          <w:szCs w:val="28"/>
        </w:rPr>
        <w:t xml:space="preserve">социально-коммуникативное развитие направлено на формирование: </w:t>
      </w:r>
    </w:p>
    <w:p w:rsidR="001348A6" w:rsidRPr="008B0126" w:rsidRDefault="001348A6" w:rsidP="001348A6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Позитивных установок к труду и профессии</w:t>
      </w:r>
    </w:p>
    <w:p w:rsidR="001348A6" w:rsidRPr="008B0126" w:rsidRDefault="001348A6" w:rsidP="001348A6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Основ безопасного поведения в быту, социуме, природе</w:t>
      </w:r>
    </w:p>
    <w:p w:rsidR="001348A6" w:rsidRPr="008B0126" w:rsidRDefault="001348A6" w:rsidP="001348A6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Готовности к совместной деятельности</w:t>
      </w:r>
    </w:p>
    <w:p w:rsidR="001348A6" w:rsidRPr="008B0126" w:rsidRDefault="001348A6" w:rsidP="001348A6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Уважительного отношения и чувства принадлежности к своей семье </w:t>
      </w: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В каждом из выделенных направлений необходимо формировать у ребенка </w:t>
      </w:r>
      <w:r w:rsidRPr="008B0126">
        <w:rPr>
          <w:rFonts w:ascii="Times New Roman" w:eastAsia="Calibri" w:hAnsi="Times New Roman" w:cs="Times New Roman"/>
          <w:i/>
          <w:sz w:val="28"/>
          <w:szCs w:val="28"/>
        </w:rPr>
        <w:t>сопереживание, уважение, самостоятельность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и положительную </w:t>
      </w:r>
      <w:r w:rsidRPr="008B0126">
        <w:rPr>
          <w:rFonts w:ascii="Times New Roman" w:eastAsia="Calibri" w:hAnsi="Times New Roman" w:cs="Times New Roman"/>
          <w:i/>
          <w:sz w:val="28"/>
          <w:szCs w:val="28"/>
        </w:rPr>
        <w:t>мотивацию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 к  какой-либо деятельности в целом.</w:t>
      </w: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Чтобы решить поставленные цель и задачи, необходимо наполнить  РППС следующими  элементами: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Картотеки – и для педагога, и для детей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Тематические альбомы, иллюстративный материал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Игры, пособия, материалы, атрибуты (к каждому  указанному направлению)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Условные обозначения: маркеры образовательного пространства, знаки, символы, …</w:t>
      </w:r>
    </w:p>
    <w:p w:rsidR="001348A6" w:rsidRPr="008B0126" w:rsidRDefault="001348A6" w:rsidP="001348A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Таким образом, каждый элемент первого окружения центрального понятия СОЦИАЛЬНО-КОММУНИКАТИВНОЕ РАЗВИТИЕ должен проникать в каждый элемент всех следующих окружений.</w:t>
      </w:r>
    </w:p>
    <w:p w:rsidR="001348A6" w:rsidRPr="008B0126" w:rsidRDefault="001348A6" w:rsidP="001348A6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348A6" w:rsidRPr="008B0126" w:rsidRDefault="001348A6" w:rsidP="001348A6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ПРИМЕР: в группе детского сада для реализации ОО социально-коммуникативное развитие необходимо подобрать следующие игры:</w:t>
      </w:r>
    </w:p>
    <w:p w:rsidR="001348A6" w:rsidRPr="008B0126" w:rsidRDefault="001348A6" w:rsidP="001348A6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Cs/>
          <w:sz w:val="28"/>
          <w:szCs w:val="28"/>
        </w:rPr>
        <w:t>на формирование навыков СД, игры на сближение, доверие, сплочение</w:t>
      </w:r>
    </w:p>
    <w:p w:rsidR="001348A6" w:rsidRPr="008B0126" w:rsidRDefault="001348A6" w:rsidP="001348A6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Cs/>
          <w:sz w:val="28"/>
          <w:szCs w:val="28"/>
        </w:rPr>
        <w:t>по темам ОБЖ</w:t>
      </w:r>
    </w:p>
    <w:p w:rsidR="001348A6" w:rsidRPr="008B0126" w:rsidRDefault="001348A6" w:rsidP="001348A6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Cs/>
          <w:sz w:val="28"/>
          <w:szCs w:val="28"/>
        </w:rPr>
        <w:t>сюжетно-ролевые игры «Быт» и «Семья», дидактические, настольные, настольно-печатные игры с теми же задачами</w:t>
      </w:r>
    </w:p>
    <w:p w:rsidR="001348A6" w:rsidRPr="008B0126" w:rsidRDefault="001348A6" w:rsidP="001348A6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Cs/>
          <w:sz w:val="28"/>
          <w:szCs w:val="28"/>
        </w:rPr>
        <w:t>подбор игр по темам «Профессии», «Труд»</w:t>
      </w:r>
    </w:p>
    <w:p w:rsidR="001348A6" w:rsidRPr="008B0126" w:rsidRDefault="001348A6" w:rsidP="001348A6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Cs/>
          <w:sz w:val="28"/>
          <w:szCs w:val="28"/>
        </w:rPr>
        <w:t>Аналогично создается система  картотек, символов, иллюстративного материала для создания РППС ОО «Социально-коммуникативное развитие»</w:t>
      </w:r>
    </w:p>
    <w:p w:rsidR="001348A6" w:rsidRPr="008B0126" w:rsidRDefault="001348A6" w:rsidP="001348A6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</w:p>
    <w:p w:rsidR="001348A6" w:rsidRPr="00966FB8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966FB8">
        <w:rPr>
          <w:rFonts w:ascii="Times New Roman" w:eastAsia="Calibri" w:hAnsi="Times New Roman" w:cs="Times New Roman"/>
          <w:b/>
          <w:sz w:val="40"/>
          <w:szCs w:val="40"/>
        </w:rPr>
        <w:lastRenderedPageBreak/>
        <w:t xml:space="preserve">Схема создания </w:t>
      </w:r>
      <w:r w:rsidR="00C7109D" w:rsidRPr="00966FB8">
        <w:rPr>
          <w:rFonts w:ascii="Times New Roman" w:eastAsia="Calibri" w:hAnsi="Times New Roman" w:cs="Times New Roman"/>
          <w:b/>
          <w:sz w:val="40"/>
          <w:szCs w:val="40"/>
        </w:rPr>
        <w:t>РППС в группах для реализации образовательной области</w:t>
      </w:r>
    </w:p>
    <w:p w:rsidR="001348A6" w:rsidRPr="00966FB8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966FB8">
        <w:rPr>
          <w:rFonts w:ascii="Times New Roman" w:eastAsia="Calibri" w:hAnsi="Times New Roman" w:cs="Times New Roman"/>
          <w:b/>
          <w:sz w:val="40"/>
          <w:szCs w:val="40"/>
        </w:rPr>
        <w:t xml:space="preserve"> «Физическое развитие»</w: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58FD02" wp14:editId="3BEF0AFF">
                <wp:simplePos x="0" y="0"/>
                <wp:positionH relativeFrom="column">
                  <wp:posOffset>3696335</wp:posOffset>
                </wp:positionH>
                <wp:positionV relativeFrom="paragraph">
                  <wp:posOffset>3335655</wp:posOffset>
                </wp:positionV>
                <wp:extent cx="828040" cy="978535"/>
                <wp:effectExtent l="4445" t="0" r="0" b="2540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978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CC00C0" w:rsidRDefault="001348A6" w:rsidP="001348A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8" o:spid="_x0000_s1026" type="#_x0000_t202" style="position:absolute;left:0;text-align:left;margin-left:291.05pt;margin-top:262.65pt;width:65.2pt;height:77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wNwQIAALo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" filled="f" stroked="f">
                <v:textbox>
                  <w:txbxContent>
                    <w:p w:rsidR="001348A6" w:rsidRPr="00CC00C0" w:rsidRDefault="001348A6" w:rsidP="001348A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768813" wp14:editId="104F302D">
                <wp:simplePos x="0" y="0"/>
                <wp:positionH relativeFrom="column">
                  <wp:posOffset>-65405</wp:posOffset>
                </wp:positionH>
                <wp:positionV relativeFrom="paragraph">
                  <wp:posOffset>3141980</wp:posOffset>
                </wp:positionV>
                <wp:extent cx="1151255" cy="333375"/>
                <wp:effectExtent l="0" t="196850" r="0" b="260350"/>
                <wp:wrapNone/>
                <wp:docPr id="75" name="Стрелка вправо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009668">
                          <a:off x="0" y="0"/>
                          <a:ext cx="1151255" cy="333375"/>
                        </a:xfrm>
                        <a:prstGeom prst="rightArrow">
                          <a:avLst>
                            <a:gd name="adj1" fmla="val 50000"/>
                            <a:gd name="adj2" fmla="val 86333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75" o:spid="_x0000_s1026" type="#_x0000_t13" style="position:absolute;margin-left:-5.15pt;margin-top:247.4pt;width:90.65pt;height:26.25pt;rotation:-9382933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" fillcolor="#0070c0"/>
            </w:pict>
          </mc:Fallback>
        </mc:AlternateConten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F7D7B5" wp14:editId="671B1EC8">
                <wp:simplePos x="0" y="0"/>
                <wp:positionH relativeFrom="column">
                  <wp:posOffset>4664710</wp:posOffset>
                </wp:positionH>
                <wp:positionV relativeFrom="paragraph">
                  <wp:posOffset>3002280</wp:posOffset>
                </wp:positionV>
                <wp:extent cx="1151255" cy="333375"/>
                <wp:effectExtent l="0" t="142875" r="0" b="209550"/>
                <wp:wrapNone/>
                <wp:docPr id="74" name="Стрелка вправо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849225">
                          <a:off x="0" y="0"/>
                          <a:ext cx="1151255" cy="333375"/>
                        </a:xfrm>
                        <a:prstGeom prst="rightArrow">
                          <a:avLst>
                            <a:gd name="adj1" fmla="val 50000"/>
                            <a:gd name="adj2" fmla="val 86333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74" o:spid="_x0000_s1026" type="#_x0000_t13" style="position:absolute;margin-left:367.3pt;margin-top:236.4pt;width:90.65pt;height:26.25pt;rotation:-2019847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" fillcolor="#0070c0"/>
            </w:pict>
          </mc:Fallback>
        </mc:AlternateConten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78CB4E" wp14:editId="331C3159">
                <wp:simplePos x="0" y="0"/>
                <wp:positionH relativeFrom="column">
                  <wp:posOffset>4589145</wp:posOffset>
                </wp:positionH>
                <wp:positionV relativeFrom="paragraph">
                  <wp:posOffset>6110605</wp:posOffset>
                </wp:positionV>
                <wp:extent cx="1151255" cy="333375"/>
                <wp:effectExtent l="0" t="203200" r="0" b="130175"/>
                <wp:wrapNone/>
                <wp:docPr id="73" name="Стрелка вправо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741876">
                          <a:off x="0" y="0"/>
                          <a:ext cx="1151255" cy="333375"/>
                        </a:xfrm>
                        <a:prstGeom prst="rightArrow">
                          <a:avLst>
                            <a:gd name="adj1" fmla="val 50000"/>
                            <a:gd name="adj2" fmla="val 86333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73" o:spid="_x0000_s1026" type="#_x0000_t13" style="position:absolute;margin-left:361.35pt;margin-top:481.15pt;width:90.65pt;height:26.25pt;rotation:1902593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" fillcolor="#0070c0"/>
            </w:pict>
          </mc:Fallback>
        </mc:AlternateConten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9DFE25" wp14:editId="572BB0F9">
                <wp:simplePos x="0" y="0"/>
                <wp:positionH relativeFrom="column">
                  <wp:posOffset>59690</wp:posOffset>
                </wp:positionH>
                <wp:positionV relativeFrom="paragraph">
                  <wp:posOffset>6110605</wp:posOffset>
                </wp:positionV>
                <wp:extent cx="1151255" cy="333375"/>
                <wp:effectExtent l="0" t="231775" r="0" b="168275"/>
                <wp:wrapNone/>
                <wp:docPr id="72" name="Стрелка вправо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802378">
                          <a:off x="0" y="0"/>
                          <a:ext cx="1151255" cy="333375"/>
                        </a:xfrm>
                        <a:prstGeom prst="rightArrow">
                          <a:avLst>
                            <a:gd name="adj1" fmla="val 50000"/>
                            <a:gd name="adj2" fmla="val 86333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72" o:spid="_x0000_s1026" type="#_x0000_t13" style="position:absolute;margin-left:4.7pt;margin-top:481.15pt;width:90.65pt;height:26.25pt;rotation:9614544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" fillcolor="#0070c0"/>
            </w:pict>
          </mc:Fallback>
        </mc:AlternateContent>
      </w:r>
    </w:p>
    <w:p w:rsidR="001348A6" w:rsidRPr="008B0126" w:rsidRDefault="001348A6" w:rsidP="00944DE4">
      <w:pPr>
        <w:ind w:hanging="284"/>
        <w:rPr>
          <w:rFonts w:ascii="Calibri" w:eastAsia="Calibri" w:hAnsi="Calibri" w:cs="Times New Roman"/>
          <w:sz w:val="32"/>
          <w:szCs w:val="32"/>
        </w:rPr>
      </w:pP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3339F9" w:rsidP="001348A6">
      <w:pPr>
        <w:rPr>
          <w:rFonts w:ascii="Calibri" w:eastAsia="Calibri" w:hAnsi="Calibri" w:cs="Times New Roman"/>
        </w:rPr>
      </w:pP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E52282" wp14:editId="3769C5B2">
                <wp:simplePos x="0" y="0"/>
                <wp:positionH relativeFrom="column">
                  <wp:posOffset>4822825</wp:posOffset>
                </wp:positionH>
                <wp:positionV relativeFrom="paragraph">
                  <wp:posOffset>194310</wp:posOffset>
                </wp:positionV>
                <wp:extent cx="2076450" cy="1172210"/>
                <wp:effectExtent l="0" t="0" r="19050" b="2794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11722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1F497D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26" style="position:absolute;margin-left:379.75pt;margin-top:15.3pt;width:163.5pt;height:9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" fillcolor="yellow" strokecolor="#558ed5"/>
            </w:pict>
          </mc:Fallback>
        </mc:AlternateConten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175913" wp14:editId="1CC111A2">
                <wp:simplePos x="0" y="0"/>
                <wp:positionH relativeFrom="column">
                  <wp:posOffset>80010</wp:posOffset>
                </wp:positionH>
                <wp:positionV relativeFrom="paragraph">
                  <wp:posOffset>273685</wp:posOffset>
                </wp:positionV>
                <wp:extent cx="2076450" cy="1172210"/>
                <wp:effectExtent l="0" t="0" r="19050" b="2794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11722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1F497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026" style="position:absolute;margin-left:6.3pt;margin-top:21.55pt;width:163.5pt;height:9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" fillcolor="#92d050" strokecolor="#1f497d"/>
            </w:pict>
          </mc:Fallback>
        </mc:AlternateContent>
      </w:r>
    </w:p>
    <w:p w:rsidR="001348A6" w:rsidRPr="008B0126" w:rsidRDefault="001348A6" w:rsidP="001348A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CE44A0" wp14:editId="452B809F">
                <wp:simplePos x="0" y="0"/>
                <wp:positionH relativeFrom="column">
                  <wp:posOffset>4984750</wp:posOffset>
                </wp:positionH>
                <wp:positionV relativeFrom="paragraph">
                  <wp:posOffset>278765</wp:posOffset>
                </wp:positionV>
                <wp:extent cx="1727835" cy="641350"/>
                <wp:effectExtent l="0" t="0" r="0" b="6350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835" cy="64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EC0A9B" w:rsidRDefault="001348A6" w:rsidP="001348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52"/>
                                <w:szCs w:val="52"/>
                              </w:rPr>
                              <w:t>А</w:t>
                            </w:r>
                            <w:r w:rsidRPr="00EC0A9B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52"/>
                                <w:szCs w:val="52"/>
                              </w:rPr>
                              <w:t>льбомы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6" o:spid="_x0000_s1027" type="#_x0000_t202" style="position:absolute;margin-left:392.5pt;margin-top:21.95pt;width:136.05pt;height:5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" filled="f" fillcolor="yellow" stroked="f">
                <v:textbox>
                  <w:txbxContent>
                    <w:p w:rsidR="001348A6" w:rsidRPr="00EC0A9B" w:rsidRDefault="001348A6" w:rsidP="001348A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50"/>
                          <w:sz w:val="52"/>
                          <w:szCs w:val="5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B050"/>
                          <w:sz w:val="52"/>
                          <w:szCs w:val="52"/>
                        </w:rPr>
                        <w:t>А</w:t>
                      </w:r>
                      <w:r w:rsidRPr="00EC0A9B">
                        <w:rPr>
                          <w:rFonts w:ascii="Times New Roman" w:hAnsi="Times New Roman" w:cs="Times New Roman"/>
                          <w:b/>
                          <w:color w:val="00B050"/>
                          <w:sz w:val="52"/>
                          <w:szCs w:val="52"/>
                        </w:rPr>
                        <w:t>льбомы</w:t>
                      </w:r>
                    </w:p>
                  </w:txbxContent>
                </v:textbox>
              </v:shape>
            </w:pict>
          </mc:Fallback>
        </mc:AlternateContent>
      </w:r>
    </w:p>
    <w:p w:rsidR="001348A6" w:rsidRPr="008B0126" w:rsidRDefault="001348A6" w:rsidP="001348A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F22D14" wp14:editId="55B81F85">
                <wp:simplePos x="0" y="0"/>
                <wp:positionH relativeFrom="column">
                  <wp:posOffset>278130</wp:posOffset>
                </wp:positionH>
                <wp:positionV relativeFrom="paragraph">
                  <wp:posOffset>50165</wp:posOffset>
                </wp:positionV>
                <wp:extent cx="1884680" cy="731520"/>
                <wp:effectExtent l="0" t="0" r="0" b="0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468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EC0A9B" w:rsidRDefault="001348A6" w:rsidP="001348A6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52"/>
                                <w:szCs w:val="52"/>
                              </w:rPr>
                              <w:t>К</w:t>
                            </w:r>
                            <w:r w:rsidRPr="00EC0A9B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52"/>
                                <w:szCs w:val="52"/>
                              </w:rPr>
                              <w:t>артотеки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5" o:spid="_x0000_s1028" type="#_x0000_t202" style="position:absolute;margin-left:21.9pt;margin-top:3.95pt;width:148.4pt;height:57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" filled="f" stroked="f">
                <v:textbox>
                  <w:txbxContent>
                    <w:p w:rsidR="001348A6" w:rsidRPr="00EC0A9B" w:rsidRDefault="001348A6" w:rsidP="001348A6">
                      <w:pPr>
                        <w:rPr>
                          <w:rFonts w:ascii="Times New Roman" w:hAnsi="Times New Roman" w:cs="Times New Roman"/>
                          <w:b/>
                          <w:color w:val="FFFF00"/>
                          <w:sz w:val="52"/>
                          <w:szCs w:val="5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FF00"/>
                          <w:sz w:val="52"/>
                          <w:szCs w:val="52"/>
                        </w:rPr>
                        <w:t>К</w:t>
                      </w:r>
                      <w:r w:rsidRPr="00EC0A9B">
                        <w:rPr>
                          <w:rFonts w:ascii="Times New Roman" w:hAnsi="Times New Roman" w:cs="Times New Roman"/>
                          <w:b/>
                          <w:color w:val="FFFF00"/>
                          <w:sz w:val="52"/>
                          <w:szCs w:val="52"/>
                        </w:rPr>
                        <w:t>артотеки</w:t>
                      </w:r>
                    </w:p>
                  </w:txbxContent>
                </v:textbox>
              </v:shape>
            </w:pict>
          </mc:Fallback>
        </mc:AlternateContent>
      </w: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3339F9" w:rsidP="001348A6">
      <w:pPr>
        <w:rPr>
          <w:rFonts w:ascii="Calibri" w:eastAsia="Calibri" w:hAnsi="Calibri" w:cs="Times New Roman"/>
        </w:rPr>
      </w:pP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9E278E" wp14:editId="35603E31">
                <wp:simplePos x="0" y="0"/>
                <wp:positionH relativeFrom="column">
                  <wp:posOffset>1077595</wp:posOffset>
                </wp:positionH>
                <wp:positionV relativeFrom="paragraph">
                  <wp:posOffset>99695</wp:posOffset>
                </wp:positionV>
                <wp:extent cx="4195445" cy="3830320"/>
                <wp:effectExtent l="0" t="0" r="14605" b="17780"/>
                <wp:wrapNone/>
                <wp:docPr id="76" name="Блок-схема: ИЛИ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5445" cy="3830320"/>
                        </a:xfrm>
                        <a:prstGeom prst="flowChartOr">
                          <a:avLst/>
                        </a:prstGeom>
                        <a:solidFill>
                          <a:srgbClr val="FF99FF"/>
                        </a:solidFill>
                        <a:ln w="9525">
                          <a:solidFill>
                            <a:srgbClr val="1F497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4" coordsize="21600,21600" o:spt="124" path="m10800,qx,10800,10800,21600,21600,10800,10800,xem,10800nfl21600,10800em10800,nfl10800,21600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Блок-схема: ИЛИ 76" o:spid="_x0000_s1026" type="#_x0000_t124" style="position:absolute;margin-left:84.85pt;margin-top:7.85pt;width:330.35pt;height:30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" fillcolor="#f9f" strokecolor="#558ed5"/>
            </w:pict>
          </mc:Fallback>
        </mc:AlternateContent>
      </w: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3339F9" w:rsidP="001348A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3E9BD7" wp14:editId="24ED703B">
                <wp:simplePos x="0" y="0"/>
                <wp:positionH relativeFrom="column">
                  <wp:posOffset>1363345</wp:posOffset>
                </wp:positionH>
                <wp:positionV relativeFrom="paragraph">
                  <wp:posOffset>230505</wp:posOffset>
                </wp:positionV>
                <wp:extent cx="1072515" cy="1177290"/>
                <wp:effectExtent l="0" t="0" r="0" b="3810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1177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EC0A9B" w:rsidRDefault="001348A6" w:rsidP="001348A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EC0A9B">
                              <w:rPr>
                                <w:b/>
                                <w:color w:val="17365D" w:themeColor="text2" w:themeShade="BF"/>
                                <w:sz w:val="56"/>
                                <w:szCs w:val="56"/>
                              </w:rPr>
                              <w:t>ЗОЖ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4" o:spid="_x0000_s1029" type="#_x0000_t202" style="position:absolute;margin-left:107.35pt;margin-top:18.15pt;width:84.45pt;height:9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WGTyQIAAMM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" filled="f" stroked="f">
                <v:textbox>
                  <w:txbxContent>
                    <w:p w:rsidR="001348A6" w:rsidRPr="00EC0A9B" w:rsidRDefault="001348A6" w:rsidP="001348A6">
                      <w:pPr>
                        <w:jc w:val="center"/>
                        <w:rPr>
                          <w:b/>
                          <w:color w:val="FFFFFF" w:themeColor="background1"/>
                          <w:sz w:val="56"/>
                          <w:szCs w:val="56"/>
                        </w:rPr>
                      </w:pPr>
                      <w:r w:rsidRPr="00EC0A9B">
                        <w:rPr>
                          <w:b/>
                          <w:color w:val="17365D" w:themeColor="text2" w:themeShade="BF"/>
                          <w:sz w:val="56"/>
                          <w:szCs w:val="56"/>
                        </w:rPr>
                        <w:t>ЗОЖ</w:t>
                      </w:r>
                    </w:p>
                  </w:txbxContent>
                </v:textbox>
              </v:shape>
            </w:pict>
          </mc:Fallback>
        </mc:AlternateConten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F75B34" wp14:editId="0372B695">
                <wp:simplePos x="0" y="0"/>
                <wp:positionH relativeFrom="column">
                  <wp:posOffset>2073275</wp:posOffset>
                </wp:positionH>
                <wp:positionV relativeFrom="paragraph">
                  <wp:posOffset>301625</wp:posOffset>
                </wp:positionV>
                <wp:extent cx="2118995" cy="2087245"/>
                <wp:effectExtent l="0" t="0" r="14605" b="27305"/>
                <wp:wrapNone/>
                <wp:docPr id="67" name="Овал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8995" cy="2087245"/>
                        </a:xfrm>
                        <a:prstGeom prst="ellipse">
                          <a:avLst/>
                        </a:prstGeom>
                        <a:solidFill>
                          <a:srgbClr val="FF33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7" o:spid="_x0000_s1026" style="position:absolute;margin-left:163.25pt;margin-top:23.75pt;width:166.85pt;height:16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" fillcolor="#f39"/>
            </w:pict>
          </mc:Fallback>
        </mc:AlternateContent>
      </w:r>
    </w:p>
    <w:p w:rsidR="001348A6" w:rsidRPr="008B0126" w:rsidRDefault="003339F9" w:rsidP="001348A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D319B0" wp14:editId="578D718B">
                <wp:simplePos x="0" y="0"/>
                <wp:positionH relativeFrom="column">
                  <wp:posOffset>3491230</wp:posOffset>
                </wp:positionH>
                <wp:positionV relativeFrom="paragraph">
                  <wp:posOffset>-3175</wp:posOffset>
                </wp:positionV>
                <wp:extent cx="1786255" cy="1076325"/>
                <wp:effectExtent l="0" t="0" r="0" b="9525"/>
                <wp:wrapNone/>
                <wp:docPr id="63" name="Поле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6255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Default="001348A6" w:rsidP="001348A6">
                            <w:pPr>
                              <w:spacing w:after="0"/>
                              <w:jc w:val="center"/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ДВИГАТЕЛ.</w:t>
                            </w:r>
                          </w:p>
                          <w:p w:rsidR="001348A6" w:rsidRPr="00EC0A9B" w:rsidRDefault="001348A6" w:rsidP="001348A6">
                            <w:pPr>
                              <w:spacing w:after="0"/>
                              <w:jc w:val="center"/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EC0A9B"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 xml:space="preserve"> ДЕЯТ-СТЬ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3" o:spid="_x0000_s1030" type="#_x0000_t202" style="position:absolute;margin-left:274.9pt;margin-top:-.25pt;width:140.65pt;height:8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" filled="f" stroked="f">
                <v:textbox>
                  <w:txbxContent>
                    <w:p w:rsidR="001348A6" w:rsidRDefault="001348A6" w:rsidP="001348A6">
                      <w:pPr>
                        <w:spacing w:after="0"/>
                        <w:jc w:val="center"/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ДВИГАТЕЛ.</w:t>
                      </w:r>
                    </w:p>
                    <w:p w:rsidR="001348A6" w:rsidRPr="00EC0A9B" w:rsidRDefault="001348A6" w:rsidP="001348A6">
                      <w:pPr>
                        <w:spacing w:after="0"/>
                        <w:jc w:val="center"/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EC0A9B"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  <w:t xml:space="preserve"> ДЕЯТ-СТЬ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3339F9" w:rsidP="001348A6">
      <w:pPr>
        <w:rPr>
          <w:rFonts w:ascii="Calibri" w:eastAsia="Calibri" w:hAnsi="Calibri" w:cs="Times New Roman"/>
        </w:rPr>
      </w:pP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49BDF5" wp14:editId="70093F63">
                <wp:simplePos x="0" y="0"/>
                <wp:positionH relativeFrom="column">
                  <wp:posOffset>2377440</wp:posOffset>
                </wp:positionH>
                <wp:positionV relativeFrom="paragraph">
                  <wp:posOffset>12065</wp:posOffset>
                </wp:positionV>
                <wp:extent cx="1537970" cy="666750"/>
                <wp:effectExtent l="0" t="0" r="0" b="0"/>
                <wp:wrapNone/>
                <wp:docPr id="77" name="Поле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797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FD5F9E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FD5F9E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ФИЗИЧЕСКОЕ</w:t>
                            </w:r>
                          </w:p>
                          <w:p w:rsidR="001348A6" w:rsidRPr="00FD5F9E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FD5F9E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РАЗВИТИЕ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7" o:spid="_x0000_s1031" type="#_x0000_t202" style="position:absolute;margin-left:187.2pt;margin-top:.95pt;width:121.1pt;height:5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" filled="f" stroked="f">
                <v:textbox>
                  <w:txbxContent>
                    <w:p w:rsidR="001348A6" w:rsidRPr="00FD5F9E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FD5F9E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ФИЗИЧЕСКОЕ</w:t>
                      </w:r>
                    </w:p>
                    <w:p w:rsidR="001348A6" w:rsidRPr="00FD5F9E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FD5F9E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РАЗВИТИЕ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3339F9" w:rsidP="001348A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D19B92" wp14:editId="5D4A0B60">
                <wp:simplePos x="0" y="0"/>
                <wp:positionH relativeFrom="column">
                  <wp:posOffset>1216025</wp:posOffset>
                </wp:positionH>
                <wp:positionV relativeFrom="paragraph">
                  <wp:posOffset>185420</wp:posOffset>
                </wp:positionV>
                <wp:extent cx="1157605" cy="1184910"/>
                <wp:effectExtent l="0" t="0" r="0" b="0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7605" cy="118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EC0A9B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EC0A9B"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ПРЕДСТАВЛЕНИЯ О СПОРТЕ</w:t>
                            </w:r>
                          </w:p>
                          <w:p w:rsidR="001348A6" w:rsidRPr="00EC0A9B" w:rsidRDefault="001348A6" w:rsidP="001348A6">
                            <w:pPr>
                              <w:spacing w:after="0"/>
                              <w:jc w:val="center"/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32" type="#_x0000_t202" style="position:absolute;margin-left:95.75pt;margin-top:14.6pt;width:91.15pt;height:9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" filled="f" stroked="f">
                <v:textbox>
                  <w:txbxContent>
                    <w:p w:rsidR="001348A6" w:rsidRPr="00EC0A9B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EC0A9B"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ПРЕДСТАВЛЕНИЯ О СПОРТЕ</w:t>
                      </w:r>
                    </w:p>
                    <w:p w:rsidR="001348A6" w:rsidRPr="00EC0A9B" w:rsidRDefault="001348A6" w:rsidP="001348A6">
                      <w:pPr>
                        <w:spacing w:after="0"/>
                        <w:jc w:val="center"/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A34BD2" wp14:editId="1FA0B159">
                <wp:simplePos x="0" y="0"/>
                <wp:positionH relativeFrom="column">
                  <wp:posOffset>3851275</wp:posOffset>
                </wp:positionH>
                <wp:positionV relativeFrom="paragraph">
                  <wp:posOffset>126365</wp:posOffset>
                </wp:positionV>
                <wp:extent cx="947420" cy="1127125"/>
                <wp:effectExtent l="0" t="0" r="0" b="0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7420" cy="1127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EC0A9B"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ИГРЫ С ПРАВИ</w:t>
                            </w:r>
                          </w:p>
                          <w:p w:rsidR="001348A6" w:rsidRPr="00EC0A9B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</w:pPr>
                            <w:r w:rsidRPr="00EC0A9B">
                              <w:rPr>
                                <w:b/>
                                <w:color w:val="17365D" w:themeColor="text2" w:themeShade="BF"/>
                                <w:sz w:val="32"/>
                                <w:szCs w:val="32"/>
                              </w:rPr>
                              <w:t>ЛАМИ</w:t>
                            </w:r>
                          </w:p>
                          <w:p w:rsidR="001348A6" w:rsidRPr="00CC00C0" w:rsidRDefault="001348A6" w:rsidP="001348A6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33" type="#_x0000_t202" style="position:absolute;margin-left:303.25pt;margin-top:9.95pt;width:74.6pt;height:8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" filled="f" stroked="f">
                <v:textbox>
                  <w:txbxContent>
                    <w:p w:rsidR="001348A6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EC0A9B"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ИГРЫ С ПРАВИ</w:t>
                      </w:r>
                    </w:p>
                    <w:p w:rsidR="001348A6" w:rsidRPr="00EC0A9B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</w:pPr>
                      <w:r w:rsidRPr="00EC0A9B">
                        <w:rPr>
                          <w:b/>
                          <w:color w:val="17365D" w:themeColor="text2" w:themeShade="BF"/>
                          <w:sz w:val="32"/>
                          <w:szCs w:val="32"/>
                        </w:rPr>
                        <w:t>ЛАМИ</w:t>
                      </w:r>
                    </w:p>
                    <w:p w:rsidR="001348A6" w:rsidRPr="00CC00C0" w:rsidRDefault="001348A6" w:rsidP="001348A6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tabs>
          <w:tab w:val="left" w:pos="7539"/>
        </w:tabs>
        <w:rPr>
          <w:rFonts w:ascii="Calibri" w:eastAsia="Calibri" w:hAnsi="Calibri" w:cs="Times New Roman"/>
        </w:rPr>
      </w:pPr>
      <w:r w:rsidRPr="008B0126">
        <w:rPr>
          <w:rFonts w:ascii="Calibri" w:eastAsia="Calibri" w:hAnsi="Calibri" w:cs="Times New Roman"/>
        </w:rPr>
        <w:tab/>
      </w:r>
    </w:p>
    <w:p w:rsidR="001348A6" w:rsidRPr="008B0126" w:rsidRDefault="003339F9" w:rsidP="001348A6">
      <w:pPr>
        <w:tabs>
          <w:tab w:val="left" w:pos="3989"/>
        </w:tabs>
        <w:rPr>
          <w:rFonts w:ascii="Calibri" w:eastAsia="Calibri" w:hAnsi="Calibri" w:cs="Times New Roman"/>
        </w:rPr>
      </w:pP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96A951" wp14:editId="46EA8CF9">
                <wp:simplePos x="0" y="0"/>
                <wp:positionH relativeFrom="column">
                  <wp:posOffset>4411345</wp:posOffset>
                </wp:positionH>
                <wp:positionV relativeFrom="paragraph">
                  <wp:posOffset>218440</wp:posOffset>
                </wp:positionV>
                <wp:extent cx="2076450" cy="1172210"/>
                <wp:effectExtent l="0" t="0" r="19050" b="2794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117221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1F497D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26" style="position:absolute;margin-left:347.35pt;margin-top:17.2pt;width:163.5pt;height:92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" fillcolor="#00b0f0" strokecolor="#558ed5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20E020" wp14:editId="7A42F520">
                <wp:simplePos x="0" y="0"/>
                <wp:positionH relativeFrom="column">
                  <wp:posOffset>109855</wp:posOffset>
                </wp:positionH>
                <wp:positionV relativeFrom="paragraph">
                  <wp:posOffset>304165</wp:posOffset>
                </wp:positionV>
                <wp:extent cx="1722755" cy="1104900"/>
                <wp:effectExtent l="0" t="0" r="0" b="0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EC0A9B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C0A9B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40"/>
                                <w:szCs w:val="40"/>
                              </w:rPr>
                              <w:t>Пособия, материалы, атрибуты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34" type="#_x0000_t202" style="position:absolute;margin-left:8.65pt;margin-top:23.95pt;width:135.65pt;height:8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" filled="f" stroked="f">
                <v:textbox>
                  <w:txbxContent>
                    <w:p w:rsidR="001348A6" w:rsidRPr="00EC0A9B" w:rsidRDefault="001348A6" w:rsidP="001348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EC0A9B">
                        <w:rPr>
                          <w:rFonts w:ascii="Times New Roman" w:hAnsi="Times New Roman" w:cs="Times New Roman"/>
                          <w:b/>
                          <w:color w:val="0070C0"/>
                          <w:sz w:val="40"/>
                          <w:szCs w:val="40"/>
                        </w:rPr>
                        <w:t>Пособия, материалы, атрибуты</w:t>
                      </w:r>
                    </w:p>
                  </w:txbxContent>
                </v:textbox>
              </v:shape>
            </w:pict>
          </mc:Fallback>
        </mc:AlternateContent>
      </w:r>
      <w:r w:rsidRPr="00966FB8">
        <w:rPr>
          <w:rFonts w:ascii="Calibri" w:eastAsia="Calibri" w:hAnsi="Calibri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D28927" wp14:editId="1FE4731D">
                <wp:simplePos x="0" y="0"/>
                <wp:positionH relativeFrom="column">
                  <wp:posOffset>-48260</wp:posOffset>
                </wp:positionH>
                <wp:positionV relativeFrom="paragraph">
                  <wp:posOffset>237490</wp:posOffset>
                </wp:positionV>
                <wp:extent cx="2076450" cy="1172210"/>
                <wp:effectExtent l="0" t="0" r="19050" b="2794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11722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1F497D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26" style="position:absolute;margin-left:-3.8pt;margin-top:18.7pt;width:163.5pt;height:9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" fillcolor="#ffc000" strokecolor="#558ed5"/>
            </w:pict>
          </mc:Fallback>
        </mc:AlternateContent>
      </w:r>
      <w:r w:rsidR="001348A6" w:rsidRPr="008B0126">
        <w:rPr>
          <w:rFonts w:ascii="Calibri" w:eastAsia="Calibri" w:hAnsi="Calibri" w:cs="Times New Roman"/>
        </w:rPr>
        <w:tab/>
      </w:r>
    </w:p>
    <w:p w:rsidR="001348A6" w:rsidRPr="008B0126" w:rsidRDefault="001348A6" w:rsidP="001348A6">
      <w:pPr>
        <w:tabs>
          <w:tab w:val="left" w:pos="3989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71367A" wp14:editId="564393E0">
                <wp:simplePos x="0" y="0"/>
                <wp:positionH relativeFrom="column">
                  <wp:posOffset>4363720</wp:posOffset>
                </wp:positionH>
                <wp:positionV relativeFrom="paragraph">
                  <wp:posOffset>173990</wp:posOffset>
                </wp:positionV>
                <wp:extent cx="1891665" cy="763905"/>
                <wp:effectExtent l="0" t="0" r="0" b="0"/>
                <wp:wrapNone/>
                <wp:docPr id="59" name="Поле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166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EC0A9B" w:rsidRDefault="001348A6" w:rsidP="001348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44"/>
                                <w:szCs w:val="44"/>
                              </w:rPr>
                            </w:pPr>
                            <w:r w:rsidRPr="00EC0A9B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44"/>
                                <w:szCs w:val="44"/>
                              </w:rPr>
                              <w:t>Условные обозначения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9" o:spid="_x0000_s1035" type="#_x0000_t202" style="position:absolute;margin-left:343.6pt;margin-top:13.7pt;width:148.95pt;height:60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" filled="f" stroked="f">
                <v:textbox>
                  <w:txbxContent>
                    <w:p w:rsidR="001348A6" w:rsidRPr="00EC0A9B" w:rsidRDefault="001348A6" w:rsidP="001348A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00"/>
                          <w:sz w:val="44"/>
                          <w:szCs w:val="44"/>
                        </w:rPr>
                      </w:pPr>
                      <w:r w:rsidRPr="00EC0A9B">
                        <w:rPr>
                          <w:rFonts w:ascii="Times New Roman" w:hAnsi="Times New Roman" w:cs="Times New Roman"/>
                          <w:b/>
                          <w:color w:val="FFFF00"/>
                          <w:sz w:val="44"/>
                          <w:szCs w:val="44"/>
                        </w:rPr>
                        <w:t>Условные обозначения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1348A6" w:rsidRPr="008B0126" w:rsidRDefault="001348A6" w:rsidP="001348A6">
      <w:pPr>
        <w:tabs>
          <w:tab w:val="left" w:pos="3989"/>
        </w:tabs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tabs>
          <w:tab w:val="left" w:pos="3989"/>
        </w:tabs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tabs>
          <w:tab w:val="left" w:pos="3989"/>
        </w:tabs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tabs>
          <w:tab w:val="left" w:pos="3989"/>
        </w:tabs>
        <w:rPr>
          <w:rFonts w:ascii="Calibri" w:eastAsia="Calibri" w:hAnsi="Calibri" w:cs="Times New Roman"/>
        </w:rPr>
      </w:pPr>
    </w:p>
    <w:p w:rsidR="001348A6" w:rsidRPr="008B0126" w:rsidRDefault="001348A6" w:rsidP="001348A6">
      <w:pPr>
        <w:tabs>
          <w:tab w:val="left" w:pos="3989"/>
        </w:tabs>
        <w:rPr>
          <w:rFonts w:ascii="Calibri" w:eastAsia="Calibri" w:hAnsi="Calibri" w:cs="Times New Roman"/>
        </w:rPr>
      </w:pPr>
    </w:p>
    <w:p w:rsidR="001348A6" w:rsidRPr="008B0126" w:rsidRDefault="001348A6" w:rsidP="00C7109D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Комментар</w:t>
      </w:r>
      <w:r w:rsidR="00C7109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ий к схеме создания РППС для  образовательной области  </w:t>
      </w: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«Физическое развитие»</w:t>
      </w:r>
    </w:p>
    <w:p w:rsidR="001348A6" w:rsidRPr="008B0126" w:rsidRDefault="001348A6" w:rsidP="001348A6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348A6" w:rsidRPr="008B0126" w:rsidRDefault="001348A6" w:rsidP="001348A6">
      <w:p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 центре – название ОО – «физическое развитие». Вокруг центрального понятия – его непосредственное содержание, которое заключается в следующих обязательных направлениях:</w:t>
      </w:r>
    </w:p>
    <w:p w:rsidR="001348A6" w:rsidRPr="008B0126" w:rsidRDefault="001348A6" w:rsidP="001348A6">
      <w:pPr>
        <w:numPr>
          <w:ilvl w:val="0"/>
          <w:numId w:val="2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двигательная деятельность</w:t>
      </w:r>
    </w:p>
    <w:p w:rsidR="001348A6" w:rsidRPr="008B0126" w:rsidRDefault="001348A6" w:rsidP="001348A6">
      <w:pPr>
        <w:numPr>
          <w:ilvl w:val="0"/>
          <w:numId w:val="2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формирование представлений о спорте</w:t>
      </w:r>
    </w:p>
    <w:p w:rsidR="001348A6" w:rsidRPr="008B0126" w:rsidRDefault="001348A6" w:rsidP="001348A6">
      <w:pPr>
        <w:numPr>
          <w:ilvl w:val="0"/>
          <w:numId w:val="2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игры с правилами</w:t>
      </w:r>
    </w:p>
    <w:p w:rsidR="001348A6" w:rsidRPr="008B0126" w:rsidRDefault="001348A6" w:rsidP="001348A6">
      <w:pPr>
        <w:numPr>
          <w:ilvl w:val="0"/>
          <w:numId w:val="2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формирование привычки здорового образа жизни</w:t>
      </w: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Каждое из этих направлений  должно реализовываться через наполнение  РППС следующими  элементами: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картотеки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тематические альбомы, иллюстративный материал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пособия, материалы, атрибуты (к каждому  указанному направлению)</w:t>
      </w:r>
    </w:p>
    <w:p w:rsidR="001348A6" w:rsidRPr="008B0126" w:rsidRDefault="001348A6" w:rsidP="001348A6">
      <w:pPr>
        <w:numPr>
          <w:ilvl w:val="0"/>
          <w:numId w:val="5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условные обозначения: маркеры образовательного пространства, знаки правильного поведения, символы видов спорта, …</w:t>
      </w: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Таким образом, каждый элемент первого окружения центрального понятия ФИЗИЧЕСКОЕ РАЗВИТИЕ должен проникать в каждый элемент второго окружения.</w:t>
      </w: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ПРИМЕР: в группе должны быть созданы </w:t>
      </w: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картотеки: </w:t>
      </w:r>
    </w:p>
    <w:p w:rsidR="001348A6" w:rsidRPr="008B0126" w:rsidRDefault="001348A6" w:rsidP="001348A6">
      <w:pPr>
        <w:numPr>
          <w:ilvl w:val="0"/>
          <w:numId w:val="3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двигательной активности детей (ОРУ,  пальчиковых гимнастик и т.д.)</w:t>
      </w:r>
    </w:p>
    <w:p w:rsidR="001348A6" w:rsidRPr="008B0126" w:rsidRDefault="001348A6" w:rsidP="001348A6">
      <w:pPr>
        <w:numPr>
          <w:ilvl w:val="0"/>
          <w:numId w:val="3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видов спорта, их краткого описания содержания и истории</w:t>
      </w:r>
    </w:p>
    <w:p w:rsidR="001348A6" w:rsidRPr="008B0126" w:rsidRDefault="001348A6" w:rsidP="001348A6">
      <w:pPr>
        <w:numPr>
          <w:ilvl w:val="0"/>
          <w:numId w:val="3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игр с правилами (подвижных, малой подвижности, динамических пауз, двигательно-игровых упражнений и т.д.)</w:t>
      </w:r>
    </w:p>
    <w:p w:rsidR="001348A6" w:rsidRPr="008B0126" w:rsidRDefault="001348A6" w:rsidP="001348A6">
      <w:pPr>
        <w:numPr>
          <w:ilvl w:val="0"/>
          <w:numId w:val="3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информации о здоровом образе жизни (виды закаливания, правильное питание – витамины, минералы, режим питания)</w:t>
      </w:r>
    </w:p>
    <w:p w:rsidR="001348A6" w:rsidRPr="008B0126" w:rsidRDefault="001348A6" w:rsidP="001348A6">
      <w:pPr>
        <w:tabs>
          <w:tab w:val="left" w:pos="7539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тематические альбомы </w:t>
      </w:r>
      <w:r w:rsidRPr="008B0126">
        <w:rPr>
          <w:rFonts w:ascii="Times New Roman" w:eastAsia="Calibri" w:hAnsi="Times New Roman" w:cs="Times New Roman"/>
          <w:sz w:val="28"/>
          <w:szCs w:val="28"/>
        </w:rPr>
        <w:t>с изображениями, иллюстрациями, картинками для детей:</w:t>
      </w:r>
    </w:p>
    <w:p w:rsidR="001348A6" w:rsidRPr="008B0126" w:rsidRDefault="001348A6" w:rsidP="001348A6">
      <w:pPr>
        <w:numPr>
          <w:ilvl w:val="0"/>
          <w:numId w:val="4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выполнения ОРУ,  детской зарядки (двигательной активности)</w:t>
      </w:r>
    </w:p>
    <w:p w:rsidR="001348A6" w:rsidRPr="008B0126" w:rsidRDefault="001348A6" w:rsidP="001348A6">
      <w:pPr>
        <w:numPr>
          <w:ilvl w:val="0"/>
          <w:numId w:val="4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различных видов спорта - зимних и летних</w:t>
      </w:r>
    </w:p>
    <w:p w:rsidR="001348A6" w:rsidRPr="008B0126" w:rsidRDefault="001348A6" w:rsidP="001348A6">
      <w:pPr>
        <w:numPr>
          <w:ilvl w:val="0"/>
          <w:numId w:val="4"/>
        </w:numPr>
        <w:tabs>
          <w:tab w:val="left" w:pos="7539"/>
        </w:tabs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изображений к подвижным детским играм, схематических символов правил в играх и т.д.</w:t>
      </w:r>
    </w:p>
    <w:p w:rsidR="001348A6" w:rsidRPr="008B0126" w:rsidRDefault="001348A6" w:rsidP="001348A6">
      <w:pPr>
        <w:spacing w:after="0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C7109D" w:rsidRDefault="00C7109D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1348A6" w:rsidRPr="008B0126" w:rsidRDefault="003339F9" w:rsidP="00C7109D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   </w:t>
      </w:r>
      <w:r w:rsidRPr="003339F9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A8FA37E" wp14:editId="337FDE4F">
            <wp:extent cx="6750050" cy="8226311"/>
            <wp:effectExtent l="0" t="0" r="0" b="3810"/>
            <wp:docPr id="8" name="Рисунок 8" descr="C:\Users\UserName\Pictures\фф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Name\Pictures\ффф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60581" b="60604"/>
                    <a:stretch/>
                  </pic:blipFill>
                  <pic:spPr bwMode="auto">
                    <a:xfrm>
                      <a:off x="0" y="0"/>
                      <a:ext cx="6750050" cy="8226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48A6" w:rsidRPr="008B0126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Calibri" w:eastAsia="Calibri" w:hAnsi="Calibri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A171B6" wp14:editId="5294265D">
                <wp:simplePos x="0" y="0"/>
                <wp:positionH relativeFrom="column">
                  <wp:posOffset>3696335</wp:posOffset>
                </wp:positionH>
                <wp:positionV relativeFrom="paragraph">
                  <wp:posOffset>3335655</wp:posOffset>
                </wp:positionV>
                <wp:extent cx="828040" cy="978535"/>
                <wp:effectExtent l="4445" t="1905" r="0" b="635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978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48A6" w:rsidRPr="00CC00C0" w:rsidRDefault="001348A6" w:rsidP="001348A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8" o:spid="_x0000_s1036" type="#_x0000_t202" style="position:absolute;left:0;text-align:left;margin-left:291.05pt;margin-top:262.65pt;width:65.2pt;height:77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Y3ExA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" filled="f" stroked="f">
                <v:textbox>
                  <w:txbxContent>
                    <w:p w:rsidR="001348A6" w:rsidRPr="00CC00C0" w:rsidRDefault="001348A6" w:rsidP="001348A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7109D" w:rsidRDefault="00C7109D" w:rsidP="003339F9">
      <w:pPr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348A6" w:rsidRPr="008B0126" w:rsidRDefault="001348A6" w:rsidP="00C7109D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Комментари</w:t>
      </w:r>
      <w:r w:rsidR="00C7109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й к схеме создания РППС для  образовательной области </w:t>
      </w: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«Познавательное развитие»</w:t>
      </w: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 центре – название образовательной области – «Познание», которая раскрывается содержанием таких направлений, как:</w:t>
      </w:r>
    </w:p>
    <w:p w:rsidR="001348A6" w:rsidRPr="008B0126" w:rsidRDefault="001348A6" w:rsidP="001348A6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мир природы – живая и неживая природа, явления, предметы и т.д.</w:t>
      </w:r>
    </w:p>
    <w:p w:rsidR="001348A6" w:rsidRPr="008B0126" w:rsidRDefault="001348A6" w:rsidP="001348A6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мир человека – профессии, искусство, отношения и т.д.</w:t>
      </w:r>
    </w:p>
    <w:p w:rsidR="001348A6" w:rsidRPr="008B0126" w:rsidRDefault="001348A6" w:rsidP="001348A6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развитие познавательных процессов – внимание, память, мышление, восприятие и т.д.</w:t>
      </w:r>
    </w:p>
    <w:p w:rsidR="001348A6" w:rsidRPr="008B0126" w:rsidRDefault="001348A6" w:rsidP="001348A6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развитие эмоциональной сферы – волевые усилия, отношение к явлениям, действиям, происшествиям и т.д.</w:t>
      </w:r>
    </w:p>
    <w:p w:rsidR="001348A6" w:rsidRPr="008B0126" w:rsidRDefault="001348A6" w:rsidP="001348A6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B0126">
        <w:rPr>
          <w:rFonts w:ascii="Times New Roman" w:eastAsia="Calibri" w:hAnsi="Times New Roman" w:cs="Times New Roman"/>
          <w:sz w:val="28"/>
          <w:szCs w:val="28"/>
        </w:rPr>
        <w:t>деятельностные</w:t>
      </w:r>
      <w:proofErr w:type="spellEnd"/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7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0126">
        <w:rPr>
          <w:rFonts w:ascii="Times New Roman" w:eastAsia="Calibri" w:hAnsi="Times New Roman" w:cs="Times New Roman"/>
          <w:sz w:val="28"/>
          <w:szCs w:val="28"/>
        </w:rPr>
        <w:t>умения – умения составить план, выполнять практические действия, находить способы решения поставленных задач и т.д.</w:t>
      </w: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Каждый элемент второго окружения как необходимое условие первого должен найти свое отражение непосредственно в РППС группы, которая представляется в создании:</w:t>
      </w:r>
    </w:p>
    <w:p w:rsidR="001348A6" w:rsidRPr="008B0126" w:rsidRDefault="001348A6" w:rsidP="001348A6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картотеки</w:t>
      </w:r>
    </w:p>
    <w:p w:rsidR="001348A6" w:rsidRPr="008B0126" w:rsidRDefault="001348A6" w:rsidP="001348A6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дидактических игр</w:t>
      </w:r>
    </w:p>
    <w:p w:rsidR="001348A6" w:rsidRPr="008B0126" w:rsidRDefault="001348A6" w:rsidP="001348A6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сюжетно-ролевых игр</w:t>
      </w:r>
    </w:p>
    <w:p w:rsidR="001348A6" w:rsidRPr="008B0126" w:rsidRDefault="001348A6" w:rsidP="001348A6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библиотеки</w:t>
      </w:r>
    </w:p>
    <w:p w:rsidR="001348A6" w:rsidRPr="008B0126" w:rsidRDefault="001348A6" w:rsidP="001348A6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дидактических пособий</w:t>
      </w:r>
    </w:p>
    <w:p w:rsidR="001348A6" w:rsidRPr="008B0126" w:rsidRDefault="001348A6" w:rsidP="001348A6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материалов и сре</w:t>
      </w:r>
      <w:proofErr w:type="gramStart"/>
      <w:r w:rsidRPr="008B0126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8B0126">
        <w:rPr>
          <w:rFonts w:ascii="Times New Roman" w:eastAsia="Calibri" w:hAnsi="Times New Roman" w:cs="Times New Roman"/>
          <w:sz w:val="28"/>
          <w:szCs w:val="28"/>
        </w:rPr>
        <w:t>я экспериментирования</w:t>
      </w: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ПРИМЕР:  </w:t>
      </w:r>
      <w:proofErr w:type="spellStart"/>
      <w:r w:rsidRPr="008B0126">
        <w:rPr>
          <w:rFonts w:ascii="Times New Roman" w:eastAsia="Calibri" w:hAnsi="Times New Roman" w:cs="Times New Roman"/>
          <w:i/>
          <w:sz w:val="28"/>
          <w:szCs w:val="28"/>
        </w:rPr>
        <w:t>деятельностные</w:t>
      </w:r>
      <w:proofErr w:type="spellEnd"/>
      <w:r w:rsidRPr="008B012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637B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B0126">
        <w:rPr>
          <w:rFonts w:ascii="Times New Roman" w:eastAsia="Calibri" w:hAnsi="Times New Roman" w:cs="Times New Roman"/>
          <w:i/>
          <w:sz w:val="28"/>
          <w:szCs w:val="28"/>
        </w:rPr>
        <w:t>умения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необходимо </w:t>
      </w:r>
      <w:proofErr w:type="gramStart"/>
      <w:r w:rsidRPr="008B0126">
        <w:rPr>
          <w:rFonts w:ascii="Times New Roman" w:eastAsia="Calibri" w:hAnsi="Times New Roman" w:cs="Times New Roman"/>
          <w:sz w:val="28"/>
          <w:szCs w:val="28"/>
        </w:rPr>
        <w:t>формировать</w:t>
      </w:r>
      <w:proofErr w:type="gramEnd"/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как умения организовать СР-игру, выбирать для себя по интересам дидактическую игру, умения проводить экспериментальные действия, пользоваться  библиотекой группы, знать и уметь использовать предложенные картотеки и т.д.</w:t>
      </w: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Таким образом,  все элементы схемы </w:t>
      </w:r>
      <w:proofErr w:type="spellStart"/>
      <w:r w:rsidRPr="008B0126">
        <w:rPr>
          <w:rFonts w:ascii="Times New Roman" w:eastAsia="Calibri" w:hAnsi="Times New Roman" w:cs="Times New Roman"/>
          <w:sz w:val="28"/>
          <w:szCs w:val="28"/>
        </w:rPr>
        <w:t>взаимопроникновенны</w:t>
      </w:r>
      <w:proofErr w:type="spellEnd"/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 и взаимосвязаны между собой, т.е. при правильной организации образовательного процесса в таком образовательном пространстве  группы осуществляется интеграция всех элементов.</w:t>
      </w: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</w:p>
    <w:p w:rsidR="001348A6" w:rsidRPr="008B0126" w:rsidRDefault="001348A6" w:rsidP="001348A6">
      <w:pPr>
        <w:rPr>
          <w:rFonts w:ascii="Times New Roman" w:eastAsia="Calibri" w:hAnsi="Times New Roman" w:cs="Times New Roman"/>
          <w:sz w:val="28"/>
          <w:szCs w:val="28"/>
        </w:rPr>
      </w:pPr>
    </w:p>
    <w:p w:rsidR="000E718F" w:rsidRDefault="000E718F" w:rsidP="00966FB8">
      <w:pPr>
        <w:spacing w:after="0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3339F9" w:rsidRDefault="003339F9" w:rsidP="001348A6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3339F9" w:rsidRDefault="003339F9" w:rsidP="001348A6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1348A6" w:rsidRPr="00966FB8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966FB8">
        <w:rPr>
          <w:rFonts w:ascii="Times New Roman" w:eastAsia="Calibri" w:hAnsi="Times New Roman" w:cs="Times New Roman"/>
          <w:b/>
          <w:sz w:val="44"/>
          <w:szCs w:val="44"/>
        </w:rPr>
        <w:lastRenderedPageBreak/>
        <w:t>Схема создания РППС в группа</w:t>
      </w:r>
      <w:r w:rsidR="000E718F" w:rsidRPr="00966FB8">
        <w:rPr>
          <w:rFonts w:ascii="Times New Roman" w:eastAsia="Calibri" w:hAnsi="Times New Roman" w:cs="Times New Roman"/>
          <w:b/>
          <w:sz w:val="44"/>
          <w:szCs w:val="44"/>
        </w:rPr>
        <w:t>х для реализации образовательной области</w:t>
      </w:r>
    </w:p>
    <w:p w:rsidR="001348A6" w:rsidRPr="00966FB8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966FB8">
        <w:rPr>
          <w:rFonts w:ascii="Times New Roman" w:eastAsia="Calibri" w:hAnsi="Times New Roman" w:cs="Times New Roman"/>
          <w:b/>
          <w:sz w:val="44"/>
          <w:szCs w:val="44"/>
        </w:rPr>
        <w:t xml:space="preserve"> «Художественно-эстетическое развитие»</w:t>
      </w:r>
    </w:p>
    <w:p w:rsidR="001348A6" w:rsidRPr="008B0126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1348A6" w:rsidRPr="008B0126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1348A6" w:rsidRPr="008B0126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244A43" wp14:editId="6B41E532">
                <wp:simplePos x="0" y="0"/>
                <wp:positionH relativeFrom="column">
                  <wp:posOffset>48260</wp:posOffset>
                </wp:positionH>
                <wp:positionV relativeFrom="paragraph">
                  <wp:posOffset>16510</wp:posOffset>
                </wp:positionV>
                <wp:extent cx="5914390" cy="7694295"/>
                <wp:effectExtent l="13970" t="11430" r="15240" b="9525"/>
                <wp:wrapNone/>
                <wp:docPr id="57" name="Овал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4390" cy="7694295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7" o:spid="_x0000_s1026" style="position:absolute;margin-left:3.8pt;margin-top:1.3pt;width:465.7pt;height:605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" fillcolor="#cff" strokecolor="blue" strokeweight="1.5pt"/>
            </w:pict>
          </mc:Fallback>
        </mc:AlternateContent>
      </w:r>
    </w:p>
    <w:p w:rsidR="001348A6" w:rsidRPr="008B0126" w:rsidRDefault="00944DE4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F275BA" wp14:editId="489B3397">
                <wp:simplePos x="0" y="0"/>
                <wp:positionH relativeFrom="column">
                  <wp:posOffset>2025015</wp:posOffset>
                </wp:positionH>
                <wp:positionV relativeFrom="paragraph">
                  <wp:posOffset>26035</wp:posOffset>
                </wp:positionV>
                <wp:extent cx="1981200" cy="714375"/>
                <wp:effectExtent l="0" t="0" r="19050" b="28575"/>
                <wp:wrapNone/>
                <wp:docPr id="56" name="Скругленный 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66"/>
                        </a:solidFill>
                        <a:ln w="127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8A6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C056C3"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Тематические альбомы</w:t>
                            </w:r>
                          </w:p>
                          <w:p w:rsidR="00944DE4" w:rsidRPr="00C056C3" w:rsidRDefault="00944DE4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Изделия народного творчества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6" o:spid="_x0000_s1037" style="position:absolute;left:0;text-align:left;margin-left:159.45pt;margin-top:2.05pt;width:156pt;height:5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" fillcolor="#ff6" strokecolor="#00b0f0" strokeweight="1pt">
                <v:textbox>
                  <w:txbxContent>
                    <w:p w:rsidR="001348A6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C056C3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Тематические альбомы</w:t>
                      </w:r>
                    </w:p>
                    <w:p w:rsidR="00944DE4" w:rsidRPr="00C056C3" w:rsidRDefault="00944DE4" w:rsidP="001348A6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Изделия народного творчества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1348A6" w:rsidRPr="008B0126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1348A6" w:rsidRPr="008B0126" w:rsidRDefault="00944DE4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33A35C" wp14:editId="0B0EEA39">
                <wp:simplePos x="0" y="0"/>
                <wp:positionH relativeFrom="column">
                  <wp:posOffset>2358390</wp:posOffset>
                </wp:positionH>
                <wp:positionV relativeFrom="paragraph">
                  <wp:posOffset>5422900</wp:posOffset>
                </wp:positionV>
                <wp:extent cx="1216025" cy="942975"/>
                <wp:effectExtent l="0" t="0" r="22225" b="28575"/>
                <wp:wrapNone/>
                <wp:docPr id="51" name="Скругленный 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025" cy="942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66"/>
                        </a:solidFill>
                        <a:ln w="127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4DE4" w:rsidRPr="00C056C3" w:rsidRDefault="00944DE4" w:rsidP="00944DE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Материалы для </w:t>
                            </w:r>
                            <w:r w:rsidRPr="00C056C3"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творчества</w:t>
                            </w:r>
                          </w:p>
                          <w:p w:rsidR="001348A6" w:rsidRPr="00C056C3" w:rsidRDefault="00944DE4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1" o:spid="_x0000_s1038" style="position:absolute;left:0;text-align:left;margin-left:185.7pt;margin-top:427pt;width:95.75pt;height:7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" fillcolor="#ff6" strokecolor="#00b0f0" strokeweight="1pt">
                <v:textbox>
                  <w:txbxContent>
                    <w:p w:rsidR="00944DE4" w:rsidRPr="00C056C3" w:rsidRDefault="00944DE4" w:rsidP="00944DE4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 xml:space="preserve">Материалы для </w:t>
                      </w:r>
                      <w:r w:rsidRPr="00C056C3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творчества</w:t>
                      </w:r>
                    </w:p>
                    <w:p w:rsidR="001348A6" w:rsidRPr="00C056C3" w:rsidRDefault="00944DE4" w:rsidP="001348A6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BAEBEB" wp14:editId="21F98544">
                <wp:simplePos x="0" y="0"/>
                <wp:positionH relativeFrom="column">
                  <wp:posOffset>4263390</wp:posOffset>
                </wp:positionH>
                <wp:positionV relativeFrom="paragraph">
                  <wp:posOffset>4203700</wp:posOffset>
                </wp:positionV>
                <wp:extent cx="1238250" cy="762000"/>
                <wp:effectExtent l="0" t="0" r="19050" b="19050"/>
                <wp:wrapNone/>
                <wp:docPr id="55" name="Скругленный 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66"/>
                        </a:solidFill>
                        <a:ln w="127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8A6" w:rsidRDefault="00944DE4" w:rsidP="00944DE4">
                            <w:pPr>
                              <w:spacing w:after="0" w:line="240" w:lineRule="atLeast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Картотека</w:t>
                            </w:r>
                          </w:p>
                          <w:p w:rsidR="00944DE4" w:rsidRDefault="00944DE4" w:rsidP="00944DE4">
                            <w:pPr>
                              <w:spacing w:after="0" w:line="240" w:lineRule="atLeast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Книги</w:t>
                            </w:r>
                          </w:p>
                          <w:p w:rsidR="00944DE4" w:rsidRDefault="00944DE4" w:rsidP="00944DE4">
                            <w:pPr>
                              <w:spacing w:after="0" w:line="240" w:lineRule="atLeast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иллюстрации</w:t>
                            </w:r>
                          </w:p>
                          <w:p w:rsidR="00944DE4" w:rsidRPr="00C056C3" w:rsidRDefault="00944DE4" w:rsidP="001348A6">
                            <w:pPr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5" o:spid="_x0000_s1039" style="position:absolute;left:0;text-align:left;margin-left:335.7pt;margin-top:331pt;width:97.5pt;height:6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" fillcolor="#ff6" strokecolor="#00b0f0" strokeweight="1pt">
                <v:textbox>
                  <w:txbxContent>
                    <w:p w:rsidR="001348A6" w:rsidRDefault="00944DE4" w:rsidP="00944DE4">
                      <w:pPr>
                        <w:spacing w:after="0" w:line="240" w:lineRule="atLeast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 xml:space="preserve"> Картотека</w:t>
                      </w:r>
                    </w:p>
                    <w:p w:rsidR="00944DE4" w:rsidRDefault="00944DE4" w:rsidP="00944DE4">
                      <w:pPr>
                        <w:spacing w:after="0" w:line="240" w:lineRule="atLeast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Книги</w:t>
                      </w:r>
                    </w:p>
                    <w:p w:rsidR="00944DE4" w:rsidRDefault="00944DE4" w:rsidP="00944DE4">
                      <w:pPr>
                        <w:spacing w:after="0" w:line="240" w:lineRule="atLeast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иллюстрации</w:t>
                      </w:r>
                    </w:p>
                    <w:p w:rsidR="00944DE4" w:rsidRPr="00C056C3" w:rsidRDefault="00944DE4" w:rsidP="001348A6">
                      <w:pPr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7A54F2" wp14:editId="7C19C08C">
                <wp:simplePos x="0" y="0"/>
                <wp:positionH relativeFrom="column">
                  <wp:posOffset>4149090</wp:posOffset>
                </wp:positionH>
                <wp:positionV relativeFrom="paragraph">
                  <wp:posOffset>746125</wp:posOffset>
                </wp:positionV>
                <wp:extent cx="1254125" cy="729615"/>
                <wp:effectExtent l="0" t="0" r="22225" b="13335"/>
                <wp:wrapNone/>
                <wp:docPr id="53" name="Скругленный 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125" cy="7296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66"/>
                        </a:solidFill>
                        <a:ln w="127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8A6" w:rsidRDefault="00944DE4" w:rsidP="00944DE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Литература</w:t>
                            </w:r>
                          </w:p>
                          <w:p w:rsidR="00944DE4" w:rsidRPr="00C056C3" w:rsidRDefault="00944DE4" w:rsidP="00944DE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театр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3" o:spid="_x0000_s1040" style="position:absolute;left:0;text-align:left;margin-left:326.7pt;margin-top:58.75pt;width:98.75pt;height:57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" fillcolor="#ff6" strokecolor="#00b0f0" strokeweight="1pt">
                <v:textbox>
                  <w:txbxContent>
                    <w:p w:rsidR="001348A6" w:rsidRDefault="00944DE4" w:rsidP="00944DE4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Литература</w:t>
                      </w:r>
                    </w:p>
                    <w:p w:rsidR="00944DE4" w:rsidRPr="00C056C3" w:rsidRDefault="00944DE4" w:rsidP="00944DE4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театр</w:t>
                      </w:r>
                    </w:p>
                  </w:txbxContent>
                </v:textbox>
              </v:roundrect>
            </w:pict>
          </mc:Fallback>
        </mc:AlternateContent>
      </w:r>
      <w:r w:rsidR="002D2F37"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FCA5C9" wp14:editId="3170CB4A">
                <wp:simplePos x="0" y="0"/>
                <wp:positionH relativeFrom="column">
                  <wp:posOffset>520065</wp:posOffset>
                </wp:positionH>
                <wp:positionV relativeFrom="paragraph">
                  <wp:posOffset>791210</wp:posOffset>
                </wp:positionV>
                <wp:extent cx="1304925" cy="758825"/>
                <wp:effectExtent l="0" t="0" r="28575" b="22225"/>
                <wp:wrapNone/>
                <wp:docPr id="52" name="Скругленный 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66"/>
                        </a:solidFill>
                        <a:ln w="127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2F37" w:rsidRDefault="002D2F37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Музыкальные</w:t>
                            </w:r>
                          </w:p>
                          <w:p w:rsidR="001348A6" w:rsidRPr="00C056C3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C056C3"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инструменты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2" o:spid="_x0000_s1041" style="position:absolute;left:0;text-align:left;margin-left:40.95pt;margin-top:62.3pt;width:102.75pt;height:5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" fillcolor="#ff6" strokecolor="#00b0f0" strokeweight="1pt">
                <v:textbox>
                  <w:txbxContent>
                    <w:p w:rsidR="002D2F37" w:rsidRDefault="002D2F37" w:rsidP="001348A6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Музыкальные</w:t>
                      </w:r>
                    </w:p>
                    <w:p w:rsidR="001348A6" w:rsidRPr="00C056C3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C056C3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инструменты</w:t>
                      </w:r>
                    </w:p>
                  </w:txbxContent>
                </v:textbox>
              </v:roundrect>
            </w:pict>
          </mc:Fallback>
        </mc:AlternateContent>
      </w:r>
      <w:r w:rsidR="00F67D95"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5EB202" wp14:editId="7EDFD6EE">
                <wp:simplePos x="0" y="0"/>
                <wp:positionH relativeFrom="column">
                  <wp:posOffset>567690</wp:posOffset>
                </wp:positionH>
                <wp:positionV relativeFrom="paragraph">
                  <wp:posOffset>4201160</wp:posOffset>
                </wp:positionV>
                <wp:extent cx="1257300" cy="826770"/>
                <wp:effectExtent l="0" t="0" r="19050" b="11430"/>
                <wp:wrapNone/>
                <wp:docPr id="54" name="Скругленный 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826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66"/>
                        </a:solidFill>
                        <a:ln w="127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8A6" w:rsidRPr="00C056C3" w:rsidRDefault="001348A6" w:rsidP="001348A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C056C3">
                              <w:rPr>
                                <w:b/>
                                <w:i/>
                                <w:color w:val="1F497D" w:themeColor="text2"/>
                                <w:sz w:val="24"/>
                                <w:szCs w:val="24"/>
                              </w:rPr>
                              <w:t>Выставка творчества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4" o:spid="_x0000_s1042" style="position:absolute;left:0;text-align:left;margin-left:44.7pt;margin-top:330.8pt;width:99pt;height:65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" fillcolor="#ff6" strokecolor="#00b0f0" strokeweight="1pt">
                <v:textbox>
                  <w:txbxContent>
                    <w:p w:rsidR="001348A6" w:rsidRPr="00C056C3" w:rsidRDefault="001348A6" w:rsidP="001348A6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C056C3"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>Выставка творчества</w:t>
                      </w:r>
                    </w:p>
                  </w:txbxContent>
                </v:textbox>
              </v:roundrect>
            </w:pict>
          </mc:Fallback>
        </mc:AlternateContent>
      </w:r>
      <w:r w:rsidR="001348A6" w:rsidRPr="008B0126"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w:drawing>
          <wp:inline distT="0" distB="0" distL="0" distR="0" wp14:anchorId="219BC0B5" wp14:editId="6F3CA1C3">
            <wp:extent cx="5133975" cy="5591175"/>
            <wp:effectExtent l="285750" t="0" r="352425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1348A6" w:rsidRPr="008B0126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1348A6" w:rsidRPr="008B0126" w:rsidRDefault="001348A6" w:rsidP="001348A6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8F06D5" w:rsidRDefault="008F06D5"/>
    <w:p w:rsidR="00077A9F" w:rsidRDefault="00077A9F"/>
    <w:p w:rsidR="00077A9F" w:rsidRPr="008B0126" w:rsidRDefault="00077A9F" w:rsidP="00077A9F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Комментари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й к схеме создания РППС для  образовательной области </w:t>
      </w: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«Художественно-эстетическое развитие»</w:t>
      </w:r>
    </w:p>
    <w:p w:rsidR="00077A9F" w:rsidRPr="008B0126" w:rsidRDefault="00077A9F" w:rsidP="00077A9F">
      <w:pPr>
        <w:tabs>
          <w:tab w:val="left" w:pos="8267"/>
        </w:tabs>
        <w:rPr>
          <w:rFonts w:ascii="Calibri" w:eastAsia="Calibri" w:hAnsi="Calibri" w:cs="Times New Roman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 центре схемы – ключевое понятие - ОО «художественно-эстетическое развитие». Его окружение – это основное содержание понятия -  данное направление развития предполагает: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развитие предпосылок ценностного восприятия произведений искусства, 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формирование представлений о видах искусства, 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становление эстетического отношения к окружающему миру в целом,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реализацию самостоятельной творческой деятельности детей</w:t>
      </w:r>
    </w:p>
    <w:p w:rsidR="00077A9F" w:rsidRPr="008B0126" w:rsidRDefault="00077A9F" w:rsidP="00077A9F">
      <w:pPr>
        <w:tabs>
          <w:tab w:val="left" w:pos="8267"/>
        </w:tabs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Каждый из представленных элементов содержания в группе может реализовываться через использование таких предметов и материалов, как: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>Картотеки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по разным направлениям, созданные педагогами: предметные и сюжетные картинки, стихи о музыкальных инструментах, музыкальная коллекция дисков, картотека информации о детских писателях и поэтах, пейзажи, портреты, натюрморты …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Тематические альбомы </w:t>
      </w:r>
      <w:r w:rsidRPr="008B0126">
        <w:rPr>
          <w:rFonts w:ascii="Times New Roman" w:eastAsia="Calibri" w:hAnsi="Times New Roman" w:cs="Times New Roman"/>
          <w:sz w:val="28"/>
          <w:szCs w:val="28"/>
        </w:rPr>
        <w:t>– подобранные иллюстрации по разным темам: портреты выдающихся писателей, поэтов, композиторов</w:t>
      </w:r>
      <w:proofErr w:type="gramStart"/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,.. </w:t>
      </w:r>
      <w:proofErr w:type="gramEnd"/>
      <w:r w:rsidRPr="008B0126">
        <w:rPr>
          <w:rFonts w:ascii="Times New Roman" w:eastAsia="Calibri" w:hAnsi="Times New Roman" w:cs="Times New Roman"/>
          <w:sz w:val="28"/>
          <w:szCs w:val="28"/>
        </w:rPr>
        <w:t>сезонные альбомы с изображениями картин природы, сюжетные картинки по теме искусства, профессии искусства, …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>Музыкальные инструменты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(нестандартное оборудование, шумовые инструменты, пособия для развития слухового восприятия)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Материалы для детского творчества – </w:t>
      </w:r>
      <w:r w:rsidR="001637BD">
        <w:rPr>
          <w:rFonts w:ascii="Times New Roman" w:eastAsia="Calibri" w:hAnsi="Times New Roman" w:cs="Times New Roman"/>
          <w:sz w:val="28"/>
          <w:szCs w:val="28"/>
        </w:rPr>
        <w:t xml:space="preserve"> центр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7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B0126">
        <w:rPr>
          <w:rFonts w:ascii="Times New Roman" w:eastAsia="Calibri" w:hAnsi="Times New Roman" w:cs="Times New Roman"/>
          <w:sz w:val="28"/>
          <w:szCs w:val="28"/>
        </w:rPr>
        <w:t>изодеятельности</w:t>
      </w:r>
      <w:proofErr w:type="spellEnd"/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>Выставка творчества –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оформление детских работ для всеобщего обозрения: детей, родителей, гостей </w:t>
      </w:r>
      <w:proofErr w:type="spellStart"/>
      <w:r w:rsidRPr="008B0126">
        <w:rPr>
          <w:rFonts w:ascii="Times New Roman" w:eastAsia="Calibri" w:hAnsi="Times New Roman" w:cs="Times New Roman"/>
          <w:sz w:val="28"/>
          <w:szCs w:val="28"/>
        </w:rPr>
        <w:t>и.т.д</w:t>
      </w:r>
      <w:proofErr w:type="spellEnd"/>
      <w:r w:rsidRPr="008B01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>Литература, театр –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организованные в группе центры чтения (библиотека) и театральной деятельности (разные виды театра)</w:t>
      </w:r>
    </w:p>
    <w:p w:rsidR="00077A9F" w:rsidRPr="008B0126" w:rsidRDefault="00077A9F" w:rsidP="00077A9F">
      <w:pPr>
        <w:tabs>
          <w:tab w:val="left" w:pos="8267"/>
        </w:tabs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Каждый элемент внутреннего окружения ключевого понятия взаимопроникает в каждый элемент наружного окружения.</w:t>
      </w:r>
    </w:p>
    <w:p w:rsidR="00077A9F" w:rsidRPr="008B0126" w:rsidRDefault="00077A9F" w:rsidP="00077A9F">
      <w:pPr>
        <w:tabs>
          <w:tab w:val="left" w:pos="8267"/>
        </w:tabs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ПРИМЕР: </w:t>
      </w:r>
      <w:r w:rsidRPr="008B0126">
        <w:rPr>
          <w:rFonts w:ascii="Times New Roman" w:eastAsia="Calibri" w:hAnsi="Times New Roman" w:cs="Times New Roman"/>
          <w:i/>
          <w:sz w:val="28"/>
          <w:szCs w:val="28"/>
        </w:rPr>
        <w:t>самостоятельная творческая деятельность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ребенка организуется в группе через театральную деятельность, чтение </w:t>
      </w:r>
      <w:proofErr w:type="gramStart"/>
      <w:r w:rsidRPr="008B0126">
        <w:rPr>
          <w:rFonts w:ascii="Times New Roman" w:eastAsia="Calibri" w:hAnsi="Times New Roman" w:cs="Times New Roman"/>
          <w:sz w:val="28"/>
          <w:szCs w:val="28"/>
        </w:rPr>
        <w:t>и ли</w:t>
      </w:r>
      <w:proofErr w:type="gramEnd"/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восприятие художественной литературы, тематических альбомов, работа с картотекой картинок об искусстве, в игре на музыкальных инструментах и т.д. Аналогично рассматриваются остальные направления в реализации ОО.</w:t>
      </w:r>
    </w:p>
    <w:p w:rsidR="00077A9F" w:rsidRPr="008B0126" w:rsidRDefault="00077A9F" w:rsidP="00077A9F">
      <w:pPr>
        <w:tabs>
          <w:tab w:val="center" w:pos="4677"/>
          <w:tab w:val="left" w:pos="8594"/>
        </w:tabs>
        <w:spacing w:after="0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966FB8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966FB8">
        <w:rPr>
          <w:rFonts w:ascii="Times New Roman" w:eastAsia="Calibri" w:hAnsi="Times New Roman" w:cs="Times New Roman"/>
          <w:b/>
          <w:sz w:val="44"/>
          <w:szCs w:val="44"/>
        </w:rPr>
        <w:lastRenderedPageBreak/>
        <w:t>Схема создания РППС в группах для реализации образовательной области «Речевое  развитие»</w:t>
      </w:r>
    </w:p>
    <w:p w:rsidR="00077A9F" w:rsidRPr="008B0126" w:rsidRDefault="00077A9F" w:rsidP="00077A9F">
      <w:pPr>
        <w:tabs>
          <w:tab w:val="center" w:pos="4677"/>
          <w:tab w:val="left" w:pos="8594"/>
        </w:tabs>
        <w:spacing w:after="0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077A9F" w:rsidRPr="008B0126" w:rsidRDefault="00077A9F" w:rsidP="00077A9F">
      <w:pPr>
        <w:tabs>
          <w:tab w:val="center" w:pos="4677"/>
          <w:tab w:val="left" w:pos="8594"/>
        </w:tabs>
        <w:spacing w:after="0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tabs>
          <w:tab w:val="center" w:pos="4677"/>
          <w:tab w:val="left" w:pos="8594"/>
        </w:tabs>
        <w:spacing w:after="0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8B0126">
        <w:rPr>
          <w:rFonts w:ascii="Times New Roman" w:eastAsia="Calibri" w:hAnsi="Times New Roman" w:cs="Times New Roman"/>
          <w:b/>
          <w:i/>
          <w:sz w:val="36"/>
          <w:szCs w:val="36"/>
        </w:rPr>
        <w:tab/>
      </w:r>
      <w:r w:rsidRPr="008B0126">
        <w:rPr>
          <w:rFonts w:ascii="Times New Roman" w:eastAsia="Calibri" w:hAnsi="Times New Roman" w:cs="Times New Roman"/>
          <w:b/>
          <w:i/>
          <w:sz w:val="36"/>
          <w:szCs w:val="36"/>
        </w:rPr>
        <w:tab/>
      </w:r>
    </w:p>
    <w:p w:rsidR="00077A9F" w:rsidRPr="008B0126" w:rsidRDefault="000B536D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F0634F3" wp14:editId="7C2A0B91">
                <wp:simplePos x="0" y="0"/>
                <wp:positionH relativeFrom="column">
                  <wp:posOffset>-337185</wp:posOffset>
                </wp:positionH>
                <wp:positionV relativeFrom="paragraph">
                  <wp:posOffset>1270</wp:posOffset>
                </wp:positionV>
                <wp:extent cx="8077835" cy="6167183"/>
                <wp:effectExtent l="19050" t="19050" r="37465" b="4318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77835" cy="6167183"/>
                          <a:chOff x="422" y="1210"/>
                          <a:chExt cx="11621" cy="9686"/>
                        </a:xfrm>
                      </wpg:grpSpPr>
                      <wps:wsp>
                        <wps:cNvPr id="32" name="AutoShape 4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149" y="8413"/>
                            <a:ext cx="2236" cy="25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66"/>
                          </a:solidFill>
                          <a:ln w="9525">
                            <a:solidFill>
                              <a:srgbClr val="FFC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412" y="834"/>
                            <a:ext cx="2078" cy="290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66"/>
                          </a:solidFill>
                          <a:ln w="9525">
                            <a:solidFill>
                              <a:srgbClr val="FFC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5204" y="1777"/>
                            <a:ext cx="2426" cy="1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7A9F" w:rsidRPr="006C13D3" w:rsidRDefault="00077A9F" w:rsidP="00077A9F">
                              <w:pPr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32"/>
                                  <w:szCs w:val="32"/>
                                </w:rPr>
                              </w:pPr>
                              <w:r w:rsidRPr="006C13D3">
                                <w:rPr>
                                  <w:b/>
                                  <w:color w:val="548DD4" w:themeColor="text2" w:themeTint="99"/>
                                  <w:sz w:val="32"/>
                                  <w:szCs w:val="32"/>
                                </w:rPr>
                                <w:t>Звуковой анализ и синтез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703" y="9144"/>
                            <a:ext cx="2650" cy="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7A9F" w:rsidRPr="00944DE4" w:rsidRDefault="00944DE4" w:rsidP="00077A9F">
                              <w:pPr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548DD4" w:themeColor="text2" w:themeTint="99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077A9F" w:rsidRPr="006C13D3">
                                <w:rPr>
                                  <w:b/>
                                  <w:color w:val="548DD4" w:themeColor="text2" w:themeTint="99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C06491">
                                <w:rPr>
                                  <w:b/>
                                  <w:color w:val="548DD4" w:themeColor="text2" w:themeTint="99"/>
                                  <w:sz w:val="32"/>
                                  <w:szCs w:val="32"/>
                                </w:rPr>
                                <w:t xml:space="preserve">      </w:t>
                              </w:r>
                              <w:r w:rsidR="00077A9F" w:rsidRPr="00944DE4">
                                <w:rPr>
                                  <w:b/>
                                  <w:color w:val="548DD4" w:themeColor="text2" w:themeTint="99"/>
                                  <w:sz w:val="36"/>
                                  <w:szCs w:val="36"/>
                                </w:rPr>
                                <w:t xml:space="preserve">культура </w:t>
                              </w:r>
                              <w:r w:rsidR="00C06491">
                                <w:rPr>
                                  <w:b/>
                                  <w:color w:val="548DD4" w:themeColor="text2" w:themeTint="99"/>
                                  <w:sz w:val="36"/>
                                  <w:szCs w:val="36"/>
                                </w:rPr>
                                <w:t xml:space="preserve">      </w:t>
                              </w:r>
                              <w:r w:rsidR="00077A9F" w:rsidRPr="00944DE4">
                                <w:rPr>
                                  <w:b/>
                                  <w:color w:val="548DD4" w:themeColor="text2" w:themeTint="99"/>
                                  <w:sz w:val="36"/>
                                  <w:szCs w:val="36"/>
                                </w:rPr>
                                <w:t>речи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44" descr="Розовая тисненая бумага"/>
                        <wps:cNvSpPr>
                          <a:spLocks noChangeArrowheads="1"/>
                        </wps:cNvSpPr>
                        <wps:spPr bwMode="auto">
                          <a:xfrm>
                            <a:off x="8096" y="1210"/>
                            <a:ext cx="3810" cy="2506"/>
                          </a:xfrm>
                          <a:prstGeom prst="diamond">
                            <a:avLst/>
                          </a:prstGeom>
                          <a:blipFill dpi="0" rotWithShape="0">
                            <a:blip r:embed="rId1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7632" w:rsidRDefault="00667632" w:rsidP="00667632">
                              <w:pPr>
                                <w:spacing w:after="0" w:line="240" w:lineRule="atLeast"/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</w:pPr>
                            </w:p>
                            <w:p w:rsidR="00077A9F" w:rsidRPr="00667632" w:rsidRDefault="00667632" w:rsidP="00667632">
                              <w:pPr>
                                <w:spacing w:after="0" w:line="240" w:lineRule="atLeast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67632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Картотеки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45" descr="Розовая тисненая бумага"/>
                        <wps:cNvSpPr>
                          <a:spLocks noChangeArrowheads="1"/>
                        </wps:cNvSpPr>
                        <wps:spPr bwMode="auto">
                          <a:xfrm>
                            <a:off x="422" y="5175"/>
                            <a:ext cx="3590" cy="1863"/>
                          </a:xfrm>
                          <a:prstGeom prst="diamond">
                            <a:avLst/>
                          </a:prstGeom>
                          <a:blipFill dpi="0" rotWithShape="0">
                            <a:blip r:embed="rId1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7A9F" w:rsidRPr="00C056C3" w:rsidRDefault="00077A9F" w:rsidP="00077A9F">
                              <w:pPr>
                                <w:jc w:val="center"/>
                                <w:rPr>
                                  <w:b/>
                                  <w:color w:val="1F497D" w:themeColor="text2"/>
                                  <w:sz w:val="32"/>
                                  <w:szCs w:val="32"/>
                                </w:rPr>
                              </w:pPr>
                              <w:r w:rsidRPr="00C056C3">
                                <w:rPr>
                                  <w:b/>
                                  <w:color w:val="1F497D" w:themeColor="text2"/>
                                  <w:sz w:val="32"/>
                                  <w:szCs w:val="32"/>
                                </w:rPr>
                                <w:t>библиотека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6" descr="Розовая тисненая бумага"/>
                        <wps:cNvSpPr>
                          <a:spLocks noChangeArrowheads="1"/>
                        </wps:cNvSpPr>
                        <wps:spPr bwMode="auto">
                          <a:xfrm>
                            <a:off x="8301" y="4943"/>
                            <a:ext cx="3742" cy="2205"/>
                          </a:xfrm>
                          <a:prstGeom prst="diamond">
                            <a:avLst/>
                          </a:prstGeom>
                          <a:blipFill dpi="0" rotWithShape="0">
                            <a:blip r:embed="rId1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7A9F" w:rsidRPr="00C06491" w:rsidRDefault="00C06491" w:rsidP="00C06491">
                              <w:pPr>
                                <w:jc w:val="center"/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</w:pPr>
                              <w:r w:rsidRPr="00C06491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П</w:t>
                              </w:r>
                              <w:r w:rsidR="00077A9F" w:rsidRPr="00C06491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особия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47" descr="Розовая тисненая бумага"/>
                        <wps:cNvSpPr>
                          <a:spLocks noChangeArrowheads="1"/>
                        </wps:cNvSpPr>
                        <wps:spPr bwMode="auto">
                          <a:xfrm>
                            <a:off x="422" y="1505"/>
                            <a:ext cx="4453" cy="1989"/>
                          </a:xfrm>
                          <a:prstGeom prst="diamond">
                            <a:avLst/>
                          </a:prstGeom>
                          <a:blipFill dpi="0" rotWithShape="0">
                            <a:blip r:embed="rId1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7A9F" w:rsidRPr="00C056C3" w:rsidRDefault="00077A9F" w:rsidP="00C06491">
                              <w:pPr>
                                <w:spacing w:after="0" w:line="240" w:lineRule="auto"/>
                                <w:ind w:firstLine="142"/>
                                <w:jc w:val="center"/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</w:pPr>
                              <w:r w:rsidRPr="00C056C3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Дидактические игры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48" descr="Розовая тисненая бумага"/>
                        <wps:cNvSpPr>
                          <a:spLocks noChangeArrowheads="1"/>
                        </wps:cNvSpPr>
                        <wps:spPr bwMode="auto">
                          <a:xfrm>
                            <a:off x="1022" y="8691"/>
                            <a:ext cx="3587" cy="2205"/>
                          </a:xfrm>
                          <a:prstGeom prst="diamond">
                            <a:avLst/>
                          </a:prstGeom>
                          <a:blipFill dpi="0" rotWithShape="0">
                            <a:blip r:embed="rId1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7A9F" w:rsidRPr="00C056C3" w:rsidRDefault="00077A9F" w:rsidP="00077A9F">
                              <w:pPr>
                                <w:jc w:val="center"/>
                                <w:rPr>
                                  <w:b/>
                                  <w:color w:val="1F497D" w:themeColor="text2"/>
                                  <w:sz w:val="40"/>
                                  <w:szCs w:val="40"/>
                                </w:rPr>
                              </w:pPr>
                              <w:r w:rsidRPr="00C056C3">
                                <w:rPr>
                                  <w:b/>
                                  <w:color w:val="1F497D" w:themeColor="text2"/>
                                  <w:sz w:val="40"/>
                                  <w:szCs w:val="40"/>
                                </w:rPr>
                                <w:t>театр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49" descr="Розовая тисненая бумага"/>
                        <wps:cNvSpPr>
                          <a:spLocks noChangeArrowheads="1"/>
                        </wps:cNvSpPr>
                        <wps:spPr bwMode="auto">
                          <a:xfrm>
                            <a:off x="8096" y="8563"/>
                            <a:ext cx="3659" cy="2205"/>
                          </a:xfrm>
                          <a:prstGeom prst="diamond">
                            <a:avLst/>
                          </a:prstGeom>
                          <a:blipFill dpi="0" rotWithShape="0">
                            <a:blip r:embed="rId14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7A9F" w:rsidRPr="00C056C3" w:rsidRDefault="00077A9F" w:rsidP="00077A9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</w:pPr>
                              <w:bookmarkStart w:id="0" w:name="_GoBack"/>
                              <w:proofErr w:type="spellStart"/>
                              <w:r w:rsidRPr="00C056C3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Сенс</w:t>
                              </w:r>
                              <w:proofErr w:type="spellEnd"/>
                              <w:proofErr w:type="gramStart"/>
                              <w:r w:rsidRPr="00C056C3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.-</w:t>
                              </w:r>
                              <w:proofErr w:type="spellStart"/>
                              <w:proofErr w:type="gramEnd"/>
                              <w:r w:rsidRPr="00C056C3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дид</w:t>
                              </w:r>
                              <w:proofErr w:type="spellEnd"/>
                              <w:r w:rsidRPr="00C056C3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  <w:p w:rsidR="00077A9F" w:rsidRPr="006C13D3" w:rsidRDefault="00077A9F" w:rsidP="00077A9F">
                              <w:pPr>
                                <w:spacing w:after="0" w:line="240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056C3">
                                <w:rPr>
                                  <w:b/>
                                  <w:color w:val="1F497D" w:themeColor="text2"/>
                                  <w:sz w:val="28"/>
                                  <w:szCs w:val="28"/>
                                </w:rPr>
                                <w:t>столик</w:t>
                              </w:r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43" style="position:absolute;left:0;text-align:left;margin-left:-26.55pt;margin-top:.1pt;width:636.05pt;height:485.6pt;z-index:251692032" coordorigin="422,1210" coordsize="11621,96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">
                <v:roundrect id="AutoShape 40" o:spid="_x0000_s1044" style="position:absolute;left:5149;top:8413;width:2236;height:2535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DABMUA&#10;AADbAAAADwAAAGRycy9kb3ducmV2LnhtbESPUWvCMBSF3wf+h3AFX8ZMrTBGZxRRhIngsNsPuGvu&#10;mq7NTUkyrfv1izDY4+Gc8x3OYjXYTpzJh8axgtk0A0FcOd1wreD9bffwBCJEZI2dY1JwpQCr5ehu&#10;gYV2Fz7RuYy1SBAOBSowMfaFlKEyZDFMXU+cvE/nLcYkfS21x0uC207mWfYoLTacFgz2tDFUteW3&#10;TZRm/3PfftXUmvL1eJ35Q15uP5SajIf1M4hIQ/wP/7VftIJ5Drcv6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MAExQAAANsAAAAPAAAAAAAAAAAAAAAAAJgCAABkcnMv&#10;ZG93bnJldi54bWxQSwUGAAAAAAQABAD1AAAAigMAAAAA&#10;" fillcolor="#ff6" strokecolor="#ffc000"/>
                <v:roundrect id="AutoShape 41" o:spid="_x0000_s1045" style="position:absolute;left:5412;top:834;width:2078;height:2904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xln8QA&#10;AADbAAAADwAAAGRycy9kb3ducmV2LnhtbESP0WoCMRRE3wX/IVyhL0WzKohsjSIthZZCxW0/4Lq5&#10;3ay7uVmSVFe/3hQKPg4zc4ZZbXrbihP5UDtWMJ1kIIhLp2uuFHx/vY6XIEJE1tg6JgUXCrBZDwcr&#10;zLU7855ORaxEgnDIUYGJsculDKUhi2HiOuLk/ThvMSbpK6k9nhPctnKWZQtpsea0YLCjZ0NlU/za&#10;RKnfr4/NsaLGFLvPy9R/zIqXg1IPo377BCJSH+/h//abVjCfw9+X9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sZZ/EAAAA2wAAAA8AAAAAAAAAAAAAAAAAmAIAAGRycy9k&#10;b3ducmV2LnhtbFBLBQYAAAAABAAEAPUAAACJAwAAAAA=&#10;" fillcolor="#ff6" strokecolor="#ffc000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2" o:spid="_x0000_s1046" type="#_x0000_t202" style="position:absolute;left:5204;top:1777;width:2426;height:1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077A9F" w:rsidRPr="006C13D3" w:rsidRDefault="00077A9F" w:rsidP="00077A9F">
                        <w:pPr>
                          <w:jc w:val="center"/>
                          <w:rPr>
                            <w:b/>
                            <w:color w:val="548DD4" w:themeColor="text2" w:themeTint="99"/>
                            <w:sz w:val="32"/>
                            <w:szCs w:val="32"/>
                          </w:rPr>
                        </w:pPr>
                        <w:r w:rsidRPr="006C13D3">
                          <w:rPr>
                            <w:b/>
                            <w:color w:val="548DD4" w:themeColor="text2" w:themeTint="99"/>
                            <w:sz w:val="32"/>
                            <w:szCs w:val="32"/>
                          </w:rPr>
                          <w:t>Звуковой анализ и синтез</w:t>
                        </w:r>
                      </w:p>
                    </w:txbxContent>
                  </v:textbox>
                </v:shape>
                <v:shape id="Text Box 43" o:spid="_x0000_s1047" type="#_x0000_t202" style="position:absolute;left:4703;top:9144;width:2650;height:1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077A9F" w:rsidRPr="00944DE4" w:rsidRDefault="00944DE4" w:rsidP="00077A9F">
                        <w:pPr>
                          <w:jc w:val="center"/>
                          <w:rPr>
                            <w:b/>
                            <w:color w:val="548DD4" w:themeColor="text2" w:themeTint="99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548DD4" w:themeColor="text2" w:themeTint="99"/>
                            <w:sz w:val="32"/>
                            <w:szCs w:val="32"/>
                          </w:rPr>
                          <w:t xml:space="preserve"> </w:t>
                        </w:r>
                        <w:r w:rsidR="00077A9F" w:rsidRPr="006C13D3">
                          <w:rPr>
                            <w:b/>
                            <w:color w:val="548DD4" w:themeColor="text2" w:themeTint="99"/>
                            <w:sz w:val="32"/>
                            <w:szCs w:val="32"/>
                          </w:rPr>
                          <w:t xml:space="preserve"> </w:t>
                        </w:r>
                        <w:r w:rsidR="00C06491">
                          <w:rPr>
                            <w:b/>
                            <w:color w:val="548DD4" w:themeColor="text2" w:themeTint="99"/>
                            <w:sz w:val="32"/>
                            <w:szCs w:val="32"/>
                          </w:rPr>
                          <w:t xml:space="preserve">      </w:t>
                        </w:r>
                        <w:r w:rsidR="00077A9F" w:rsidRPr="00944DE4">
                          <w:rPr>
                            <w:b/>
                            <w:color w:val="548DD4" w:themeColor="text2" w:themeTint="99"/>
                            <w:sz w:val="36"/>
                            <w:szCs w:val="36"/>
                          </w:rPr>
                          <w:t xml:space="preserve">культура </w:t>
                        </w:r>
                        <w:r w:rsidR="00C06491">
                          <w:rPr>
                            <w:b/>
                            <w:color w:val="548DD4" w:themeColor="text2" w:themeTint="99"/>
                            <w:sz w:val="36"/>
                            <w:szCs w:val="36"/>
                          </w:rPr>
                          <w:t xml:space="preserve">      </w:t>
                        </w:r>
                        <w:r w:rsidR="00077A9F" w:rsidRPr="00944DE4">
                          <w:rPr>
                            <w:b/>
                            <w:color w:val="548DD4" w:themeColor="text2" w:themeTint="99"/>
                            <w:sz w:val="36"/>
                            <w:szCs w:val="36"/>
                          </w:rPr>
                          <w:t>речи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4" o:spid="_x0000_s1048" type="#_x0000_t4" alt="Розовая тисненая бумага" style="position:absolute;left:8096;top:1210;width:3810;height:2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idD78A&#10;AADbAAAADwAAAGRycy9kb3ducmV2LnhtbESPzarCMBSE94LvEI5wd5rqBW+tRlFBcevPwuWhObbF&#10;5qQk0da3N4Jwl8PMfMMsVp2pxZOcrywrGI8SEMS51RUXCi7n3TAF4QOyxtoyKXiRh9Wy31tgpm3L&#10;R3qeQiEihH2GCsoQmkxKn5dk0I9sQxy9m3UGQ5SukNphG+GmlpMkmUqDFceFEhvalpTfTw+jADep&#10;41bOiqPUm9bdrob/3F6pn0G3noMI1IX/8Ld90Ap+p/D5En+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SJ0PvwAAANsAAAAPAAAAAAAAAAAAAAAAAJgCAABkcnMvZG93bnJl&#10;di54bWxQSwUGAAAAAAQABAD1AAAAhAMAAAAA&#10;" strokecolor="#558ed5">
                  <v:fill r:id="rId15" o:title="Розовая тисненая бумага" recolor="t" type="tile"/>
                  <v:textbox>
                    <w:txbxContent>
                      <w:p w:rsidR="00667632" w:rsidRDefault="00667632" w:rsidP="00667632">
                        <w:pPr>
                          <w:spacing w:after="0" w:line="240" w:lineRule="atLeast"/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</w:pPr>
                      </w:p>
                      <w:p w:rsidR="00077A9F" w:rsidRPr="00667632" w:rsidRDefault="00667632" w:rsidP="00667632">
                        <w:pPr>
                          <w:spacing w:after="0" w:line="240" w:lineRule="atLeast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67632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Картотеки</w:t>
                        </w:r>
                      </w:p>
                    </w:txbxContent>
                  </v:textbox>
                </v:shape>
                <v:shape id="AutoShape 45" o:spid="_x0000_s1049" type="#_x0000_t4" alt="Розовая тисненая бумага" style="position:absolute;left:422;top:5175;width:359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4lMAA&#10;AADbAAAADwAAAGRycy9kb3ducmV2LnhtbESPT4vCMBTE7wt+h/CEva2pLmitTUUXVrz65+Dx0Tzb&#10;YvNSkmi7334jCB6HmfkNk68H04oHOd9YVjCdJCCIS6sbrhScT79fKQgfkDW2lknBH3lYF6OPHDNt&#10;ez7Q4xgqESHsM1RQh9BlUvqyJoN+Yjvi6F2tMxiidJXUDvsIN62cJclcGmw4LtTY0U9N5e14Nwpw&#10;mzru5bI6SL3t3fVieOF2Sn2Oh80KRKAhvMOv9l4r+F7A80v8A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Q4lMAAAADbAAAADwAAAAAAAAAAAAAAAACYAgAAZHJzL2Rvd25y&#10;ZXYueG1sUEsFBgAAAAAEAAQA9QAAAIUDAAAAAA==&#10;" strokecolor="#558ed5">
                  <v:fill r:id="rId15" o:title="Розовая тисненая бумага" recolor="t" type="tile"/>
                  <v:textbox>
                    <w:txbxContent>
                      <w:p w:rsidR="00077A9F" w:rsidRPr="00C056C3" w:rsidRDefault="00077A9F" w:rsidP="00077A9F">
                        <w:pPr>
                          <w:jc w:val="center"/>
                          <w:rPr>
                            <w:b/>
                            <w:color w:val="1F497D" w:themeColor="text2"/>
                            <w:sz w:val="32"/>
                            <w:szCs w:val="32"/>
                          </w:rPr>
                        </w:pPr>
                        <w:r w:rsidRPr="00C056C3">
                          <w:rPr>
                            <w:b/>
                            <w:color w:val="1F497D" w:themeColor="text2"/>
                            <w:sz w:val="32"/>
                            <w:szCs w:val="32"/>
                          </w:rPr>
                          <w:t>библиотека</w:t>
                        </w:r>
                      </w:p>
                    </w:txbxContent>
                  </v:textbox>
                </v:shape>
                <v:shape id="AutoShape 46" o:spid="_x0000_s1050" type="#_x0000_t4" alt="Розовая тисненая бумага" style="position:absolute;left:8301;top:4943;width:3742;height:2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us5roA&#10;AADbAAAADwAAAGRycy9kb3ducmV2LnhtbERPyQrCMBC9C/5DGMGbpiq4VKOooHh1OXgcmrEtNpOS&#10;RFv/3hwEj4+3rzatqcSbnC8tKxgNExDEmdUl5wpu18NgDsIHZI2VZVLwIQ+bdbezwlTbhs/0voRc&#10;xBD2KSooQqhTKX1WkEE/tDVx5B7WGQwRulxqh00MN5UcJ8lUGiw5NhRY076g7Hl5GQW4mztu5CI/&#10;S71r3ONueOaOSvV77XYJIlAb/uKf+6QVTOLY+CX+ALn+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75us5roAAADbAAAADwAAAAAAAAAAAAAAAACYAgAAZHJzL2Rvd25yZXYueG1s&#10;UEsFBgAAAAAEAAQA9QAAAH8DAAAAAA==&#10;" strokecolor="#558ed5">
                  <v:fill r:id="rId15" o:title="Розовая тисненая бумага" recolor="t" type="tile"/>
                  <v:textbox>
                    <w:txbxContent>
                      <w:p w:rsidR="00077A9F" w:rsidRPr="00C06491" w:rsidRDefault="00C06491" w:rsidP="00C06491">
                        <w:pPr>
                          <w:jc w:val="center"/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</w:pPr>
                        <w:r w:rsidRPr="00C06491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П</w:t>
                        </w:r>
                        <w:r w:rsidR="00077A9F" w:rsidRPr="00C06491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особия</w:t>
                        </w:r>
                      </w:p>
                    </w:txbxContent>
                  </v:textbox>
                </v:shape>
                <v:shape id="AutoShape 47" o:spid="_x0000_s1051" type="#_x0000_t4" alt="Розовая тисненая бумага" style="position:absolute;left:422;top:1505;width:4453;height:1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cJfcAA&#10;AADbAAAADwAAAGRycy9kb3ducmV2LnhtbESPzYvCMBTE78L+D+Et7E1Td0FrbZRVWPHqx8Hjo3n9&#10;wOalJNF2/3sjCB6HmfkNk68H04o7Od9YVjCdJCCIC6sbrhScT3/jFIQPyBpby6TgnzysVx+jHDNt&#10;ez7Q/RgqESHsM1RQh9BlUvqiJoN+Yjvi6JXWGQxRukpqh32Em1Z+J8lMGmw4LtTY0bam4nq8GQW4&#10;SR33clEdpN70rrwYnrudUl+fw+8SRKAhvMOv9l4r+FnA80v8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cJfcAAAADbAAAADwAAAAAAAAAAAAAAAACYAgAAZHJzL2Rvd25y&#10;ZXYueG1sUEsFBgAAAAAEAAQA9QAAAIUDAAAAAA==&#10;" strokecolor="#558ed5">
                  <v:fill r:id="rId15" o:title="Розовая тисненая бумага" recolor="t" type="tile"/>
                  <v:textbox>
                    <w:txbxContent>
                      <w:p w:rsidR="00077A9F" w:rsidRPr="00C056C3" w:rsidRDefault="00077A9F" w:rsidP="00C06491">
                        <w:pPr>
                          <w:spacing w:after="0" w:line="240" w:lineRule="auto"/>
                          <w:ind w:firstLine="142"/>
                          <w:jc w:val="center"/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</w:pPr>
                        <w:r w:rsidRPr="00C056C3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Дидактические игры</w:t>
                        </w:r>
                      </w:p>
                    </w:txbxContent>
                  </v:textbox>
                </v:shape>
                <v:shape id="AutoShape 48" o:spid="_x0000_s1052" type="#_x0000_t4" alt="Розовая тисненая бумага" style="position:absolute;left:1022;top:8691;width:3587;height:2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TnboA&#10;AADbAAAADwAAAGRycy9kb3ducmV2LnhtbERPyQrCMBC9C/5DGMGbpoq4VKOooHh1OXgcmrEtNpOS&#10;RFv/3hwEj4+3rzatqcSbnC8tKxgNExDEmdUl5wpu18NgDsIHZI2VZVLwIQ+bdbezwlTbhs/0voRc&#10;xBD2KSooQqhTKX1WkEE/tDVx5B7WGQwRulxqh00MN5UcJ8lUGiw5NhRY076g7Hl5GQW4mztu5CI/&#10;S71r3ONueOaOSvV77XYJIlAb/uKf+6QVTOL6+CX+ALn+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SevTnboAAADbAAAADwAAAAAAAAAAAAAAAACYAgAAZHJzL2Rvd25yZXYueG1s&#10;UEsFBgAAAAAEAAQA9QAAAH8DAAAAAA==&#10;" strokecolor="#558ed5">
                  <v:fill r:id="rId15" o:title="Розовая тисненая бумага" recolor="t" type="tile"/>
                  <v:textbox>
                    <w:txbxContent>
                      <w:p w:rsidR="00077A9F" w:rsidRPr="00C056C3" w:rsidRDefault="00077A9F" w:rsidP="00077A9F">
                        <w:pPr>
                          <w:jc w:val="center"/>
                          <w:rPr>
                            <w:b/>
                            <w:color w:val="1F497D" w:themeColor="text2"/>
                            <w:sz w:val="40"/>
                            <w:szCs w:val="40"/>
                          </w:rPr>
                        </w:pPr>
                        <w:r w:rsidRPr="00C056C3">
                          <w:rPr>
                            <w:b/>
                            <w:color w:val="1F497D" w:themeColor="text2"/>
                            <w:sz w:val="40"/>
                            <w:szCs w:val="40"/>
                          </w:rPr>
                          <w:t>театр</w:t>
                        </w:r>
                      </w:p>
                    </w:txbxContent>
                  </v:textbox>
                </v:shape>
                <v:shape id="AutoShape 49" o:spid="_x0000_s1053" type="#_x0000_t4" alt="Розовая тисненая бумага" style="position:absolute;left:8096;top:8563;width:3659;height:2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2BsAA&#10;AADbAAAADwAAAGRycy9kb3ducmV2LnhtbESPT4vCMBTE74LfITxhb5q6LNqtTWUVVrz657DHR/Ns&#10;i81LSaLtfnsjCB6HmfkNk68H04o7Od9YVjCfJSCIS6sbrhScT7/TFIQPyBpby6Tgnzysi/Eox0zb&#10;ng90P4ZKRAj7DBXUIXSZlL6syaCf2Y44ehfrDIYoXSW1wz7CTSs/k2QhDTYcF2rsaFtTeT3ejALc&#10;pI57+V0dpN707vJneOl2Sn1Mhp8ViEBDeIdf7b1W8DWH55f4A2T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d2BsAAAADbAAAADwAAAAAAAAAAAAAAAACYAgAAZHJzL2Rvd25y&#10;ZXYueG1sUEsFBgAAAAAEAAQA9QAAAIUDAAAAAA==&#10;" strokecolor="#558ed5">
                  <v:fill r:id="rId15" o:title="Розовая тисненая бумага" recolor="t" type="tile"/>
                  <v:textbox>
                    <w:txbxContent>
                      <w:p w:rsidR="00077A9F" w:rsidRPr="00C056C3" w:rsidRDefault="00077A9F" w:rsidP="00077A9F">
                        <w:pPr>
                          <w:spacing w:after="0" w:line="240" w:lineRule="auto"/>
                          <w:jc w:val="center"/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</w:pPr>
                        <w:bookmarkStart w:id="1" w:name="_GoBack"/>
                        <w:proofErr w:type="spellStart"/>
                        <w:r w:rsidRPr="00C056C3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Сенс</w:t>
                        </w:r>
                        <w:proofErr w:type="spellEnd"/>
                        <w:proofErr w:type="gramStart"/>
                        <w:r w:rsidRPr="00C056C3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.-</w:t>
                        </w:r>
                        <w:proofErr w:type="spellStart"/>
                        <w:proofErr w:type="gramEnd"/>
                        <w:r w:rsidRPr="00C056C3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дид</w:t>
                        </w:r>
                        <w:proofErr w:type="spellEnd"/>
                        <w:r w:rsidRPr="00C056C3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.</w:t>
                        </w:r>
                      </w:p>
                      <w:p w:rsidR="00077A9F" w:rsidRPr="006C13D3" w:rsidRDefault="00077A9F" w:rsidP="00077A9F">
                        <w:pPr>
                          <w:spacing w:after="0"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056C3">
                          <w:rPr>
                            <w:b/>
                            <w:color w:val="1F497D" w:themeColor="text2"/>
                            <w:sz w:val="28"/>
                            <w:szCs w:val="28"/>
                          </w:rPr>
                          <w:t>столик</w:t>
                        </w:r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B536D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8B0126">
        <w:rPr>
          <w:rFonts w:ascii="Times New Roman" w:eastAsia="Calibri" w:hAnsi="Times New Roman" w:cs="Times New Roman"/>
          <w:b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91008" behindDoc="1" locked="0" layoutInCell="1" allowOverlap="1" wp14:anchorId="7D5E0EE9" wp14:editId="1C6EF649">
            <wp:simplePos x="0" y="0"/>
            <wp:positionH relativeFrom="column">
              <wp:posOffset>2263140</wp:posOffset>
            </wp:positionH>
            <wp:positionV relativeFrom="paragraph">
              <wp:posOffset>85090</wp:posOffset>
            </wp:positionV>
            <wp:extent cx="2876550" cy="2652395"/>
            <wp:effectExtent l="19050" t="0" r="76200" b="14605"/>
            <wp:wrapTight wrapText="bothSides">
              <wp:wrapPolygon edited="0">
                <wp:start x="858" y="0"/>
                <wp:lineTo x="-143" y="465"/>
                <wp:lineTo x="-143" y="21254"/>
                <wp:lineTo x="715" y="21564"/>
                <wp:lineTo x="20885" y="21564"/>
                <wp:lineTo x="21028" y="21564"/>
                <wp:lineTo x="21886" y="20012"/>
                <wp:lineTo x="22029" y="1862"/>
                <wp:lineTo x="21457" y="776"/>
                <wp:lineTo x="20742" y="0"/>
                <wp:lineTo x="858" y="0"/>
              </wp:wrapPolygon>
            </wp:wrapTight>
            <wp:docPr id="4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8B0126" w:rsidRDefault="00077A9F" w:rsidP="00077A9F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A9F" w:rsidRDefault="00077A9F" w:rsidP="00077A9F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A9F" w:rsidRDefault="00077A9F" w:rsidP="00077A9F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A9F" w:rsidRDefault="00077A9F" w:rsidP="00077A9F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Комментари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й к схеме создания РППС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для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77A9F" w:rsidRDefault="00077A9F" w:rsidP="00077A9F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образовательной области </w:t>
      </w:r>
      <w:r w:rsidRPr="008B0126">
        <w:rPr>
          <w:rFonts w:ascii="Times New Roman" w:eastAsia="Calibri" w:hAnsi="Times New Roman" w:cs="Times New Roman"/>
          <w:b/>
          <w:bCs/>
          <w:sz w:val="28"/>
          <w:szCs w:val="28"/>
        </w:rPr>
        <w:t>«Речевое  развитие»</w:t>
      </w:r>
    </w:p>
    <w:p w:rsidR="00966FB8" w:rsidRPr="008B0126" w:rsidRDefault="00966FB8" w:rsidP="00077A9F">
      <w:pPr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A9F" w:rsidRPr="008B0126" w:rsidRDefault="00077A9F" w:rsidP="00077A9F">
      <w:pPr>
        <w:tabs>
          <w:tab w:val="left" w:pos="8267"/>
        </w:tabs>
        <w:rPr>
          <w:rFonts w:ascii="Calibri" w:eastAsia="Calibri" w:hAnsi="Calibri" w:cs="Times New Roman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 центре схемы – ключевое понятие - ОО «речевое развитие». Его окружение – это основное содержание понятия;  данное направление развития предполагает решение следующих задач: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Развитие связной речи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Обогащение словаря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Развитие фонематического слуха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Формирование культуры речи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Восприятие художественной литературы</w:t>
      </w:r>
    </w:p>
    <w:p w:rsidR="00077A9F" w:rsidRPr="008B0126" w:rsidRDefault="00077A9F" w:rsidP="00077A9F">
      <w:pPr>
        <w:numPr>
          <w:ilvl w:val="0"/>
          <w:numId w:val="9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Формирование умений звукового анализа и синтеза</w:t>
      </w:r>
    </w:p>
    <w:p w:rsidR="00077A9F" w:rsidRPr="008B0126" w:rsidRDefault="00077A9F" w:rsidP="00077A9F">
      <w:pPr>
        <w:tabs>
          <w:tab w:val="left" w:pos="8267"/>
        </w:tabs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Каждый из представленных элементов содержания в группе может реализовываться через использование таких предметов и материалов, как: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>Картотеки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упражнений, игр, иллюстративного материала, художественных произведений и т.д.  для решения указанных задач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Пособия – </w:t>
      </w:r>
      <w:r w:rsidRPr="008B0126">
        <w:rPr>
          <w:rFonts w:ascii="Times New Roman" w:eastAsia="Calibri" w:hAnsi="Times New Roman" w:cs="Times New Roman"/>
          <w:sz w:val="28"/>
          <w:szCs w:val="28"/>
        </w:rPr>
        <w:t>плакаты, картины, схемы для моделирования, иллюстрации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>Дидактические игры –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на развитие и формирование разных речевых умений дошкольников, которые отражены в задачах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>Библиотека в группе –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подбор произведений художественной литературы, сюжетно-ролевая игра </w:t>
      </w:r>
      <w:r w:rsidRPr="008B0126">
        <w:rPr>
          <w:rFonts w:ascii="Times New Roman" w:eastAsia="Calibri" w:hAnsi="Times New Roman" w:cs="Times New Roman"/>
          <w:i/>
          <w:sz w:val="28"/>
          <w:szCs w:val="28"/>
        </w:rPr>
        <w:t>библиотека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Театр – </w:t>
      </w:r>
      <w:r w:rsidRPr="008B0126">
        <w:rPr>
          <w:rFonts w:ascii="Times New Roman" w:eastAsia="Calibri" w:hAnsi="Times New Roman" w:cs="Times New Roman"/>
          <w:sz w:val="28"/>
          <w:szCs w:val="28"/>
        </w:rPr>
        <w:t>разные виды театра в соответствии с возрастом детей в группе</w:t>
      </w:r>
    </w:p>
    <w:p w:rsidR="00077A9F" w:rsidRPr="008B0126" w:rsidRDefault="00077A9F" w:rsidP="00077A9F">
      <w:pPr>
        <w:numPr>
          <w:ilvl w:val="0"/>
          <w:numId w:val="10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B012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Сенсорно-дидактический столик, </w:t>
      </w:r>
      <w:r w:rsidRPr="008B0126">
        <w:rPr>
          <w:rFonts w:ascii="Times New Roman" w:eastAsia="Calibri" w:hAnsi="Times New Roman" w:cs="Times New Roman"/>
          <w:sz w:val="28"/>
          <w:szCs w:val="28"/>
        </w:rPr>
        <w:t>назначение которого – это также решение указанных в схеме задач</w:t>
      </w:r>
    </w:p>
    <w:p w:rsidR="00077A9F" w:rsidRPr="008B0126" w:rsidRDefault="00077A9F" w:rsidP="00077A9F">
      <w:pPr>
        <w:tabs>
          <w:tab w:val="left" w:pos="8267"/>
        </w:tabs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ПРИМЕР: </w:t>
      </w:r>
      <w:r w:rsidRPr="008B0126">
        <w:rPr>
          <w:rFonts w:ascii="Times New Roman" w:eastAsia="Calibri" w:hAnsi="Times New Roman" w:cs="Times New Roman"/>
          <w:i/>
          <w:sz w:val="28"/>
          <w:szCs w:val="28"/>
        </w:rPr>
        <w:t xml:space="preserve">дидактические игры в группе </w:t>
      </w: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должны подбираться таким образом, чтобы через их использование решались следующие задачи:</w:t>
      </w:r>
    </w:p>
    <w:p w:rsidR="00077A9F" w:rsidRPr="008B0126" w:rsidRDefault="00077A9F" w:rsidP="00077A9F">
      <w:pPr>
        <w:numPr>
          <w:ilvl w:val="0"/>
          <w:numId w:val="11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Расширение словаря – «Скажи ласково», «Подбери и назови детеныша»</w:t>
      </w:r>
    </w:p>
    <w:p w:rsidR="00077A9F" w:rsidRPr="008B0126" w:rsidRDefault="00077A9F" w:rsidP="00077A9F">
      <w:pPr>
        <w:numPr>
          <w:ilvl w:val="0"/>
          <w:numId w:val="11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Развитие связной речи – «Что сначала, что потом»</w:t>
      </w:r>
    </w:p>
    <w:p w:rsidR="00077A9F" w:rsidRPr="008B0126" w:rsidRDefault="00077A9F" w:rsidP="00077A9F">
      <w:pPr>
        <w:numPr>
          <w:ilvl w:val="0"/>
          <w:numId w:val="11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Развитие звуковой культуры речи – игры для дыхания, «Звуковое лото»</w:t>
      </w:r>
    </w:p>
    <w:p w:rsidR="00077A9F" w:rsidRPr="008B0126" w:rsidRDefault="00077A9F" w:rsidP="00077A9F">
      <w:pPr>
        <w:numPr>
          <w:ilvl w:val="0"/>
          <w:numId w:val="11"/>
        </w:numPr>
        <w:tabs>
          <w:tab w:val="left" w:pos="8267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>Восприятие художественной литературы – лото «Мои любимые сказки», «Кубики-сказки»</w:t>
      </w:r>
    </w:p>
    <w:p w:rsidR="00077A9F" w:rsidRPr="008B0126" w:rsidRDefault="00077A9F" w:rsidP="00077A9F">
      <w:pPr>
        <w:tabs>
          <w:tab w:val="left" w:pos="8267"/>
        </w:tabs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A9F" w:rsidRPr="00966FB8" w:rsidRDefault="00077A9F" w:rsidP="00966FB8">
      <w:pPr>
        <w:tabs>
          <w:tab w:val="left" w:pos="8267"/>
        </w:tabs>
        <w:rPr>
          <w:rFonts w:ascii="Times New Roman" w:eastAsia="Calibri" w:hAnsi="Times New Roman" w:cs="Times New Roman"/>
          <w:sz w:val="28"/>
          <w:szCs w:val="28"/>
        </w:rPr>
      </w:pPr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Таким образом, каждый элемент одного окружения центрального  понятия взаимопроникает в каждый элемент другого окружения, и </w:t>
      </w:r>
      <w:proofErr w:type="gramStart"/>
      <w:r w:rsidRPr="008B0126">
        <w:rPr>
          <w:rFonts w:ascii="Times New Roman" w:eastAsia="Calibri" w:hAnsi="Times New Roman" w:cs="Times New Roman"/>
          <w:sz w:val="28"/>
          <w:szCs w:val="28"/>
        </w:rPr>
        <w:t>речевая</w:t>
      </w:r>
      <w:proofErr w:type="gramEnd"/>
      <w:r w:rsidRPr="008B0126">
        <w:rPr>
          <w:rFonts w:ascii="Times New Roman" w:eastAsia="Calibri" w:hAnsi="Times New Roman" w:cs="Times New Roman"/>
          <w:sz w:val="28"/>
          <w:szCs w:val="28"/>
        </w:rPr>
        <w:t xml:space="preserve"> РППС становится комплексной и систематичной.</w:t>
      </w:r>
    </w:p>
    <w:sectPr w:rsidR="00077A9F" w:rsidRPr="00966FB8" w:rsidSect="00944DE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46E0"/>
      </v:shape>
    </w:pict>
  </w:numPicBullet>
  <w:abstractNum w:abstractNumId="0">
    <w:nsid w:val="19CE1E0C"/>
    <w:multiLevelType w:val="hybridMultilevel"/>
    <w:tmpl w:val="D43A49C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96346"/>
    <w:multiLevelType w:val="hybridMultilevel"/>
    <w:tmpl w:val="8A685E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A1479"/>
    <w:multiLevelType w:val="hybridMultilevel"/>
    <w:tmpl w:val="128AAB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942CE"/>
    <w:multiLevelType w:val="hybridMultilevel"/>
    <w:tmpl w:val="4A061A86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5BD016E0"/>
    <w:multiLevelType w:val="hybridMultilevel"/>
    <w:tmpl w:val="6804D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FF50A7"/>
    <w:multiLevelType w:val="hybridMultilevel"/>
    <w:tmpl w:val="9E6634A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F1F53"/>
    <w:multiLevelType w:val="hybridMultilevel"/>
    <w:tmpl w:val="FB22C8EE"/>
    <w:lvl w:ilvl="0" w:tplc="F976AE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2E48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4411B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B666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9E44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F0B6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EC6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8AE3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5017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262098"/>
    <w:multiLevelType w:val="hybridMultilevel"/>
    <w:tmpl w:val="34D66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77BDC"/>
    <w:multiLevelType w:val="hybridMultilevel"/>
    <w:tmpl w:val="ABAEB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5548AB"/>
    <w:multiLevelType w:val="hybridMultilevel"/>
    <w:tmpl w:val="FF1ED9E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9423E5"/>
    <w:multiLevelType w:val="hybridMultilevel"/>
    <w:tmpl w:val="834EA9D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561"/>
    <w:rsid w:val="00077A9F"/>
    <w:rsid w:val="000B536D"/>
    <w:rsid w:val="000E718F"/>
    <w:rsid w:val="001348A6"/>
    <w:rsid w:val="001637BD"/>
    <w:rsid w:val="002D2F37"/>
    <w:rsid w:val="003339F9"/>
    <w:rsid w:val="005A095F"/>
    <w:rsid w:val="005D3E70"/>
    <w:rsid w:val="00667632"/>
    <w:rsid w:val="008F06D5"/>
    <w:rsid w:val="00944DE4"/>
    <w:rsid w:val="00966FB8"/>
    <w:rsid w:val="00C06491"/>
    <w:rsid w:val="00C549C7"/>
    <w:rsid w:val="00C7109D"/>
    <w:rsid w:val="00DD68B7"/>
    <w:rsid w:val="00F25561"/>
    <w:rsid w:val="00F67D95"/>
    <w:rsid w:val="00F8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ADB431A-65A8-459B-9107-6BE17A86653F}" type="doc">
      <dgm:prSet loTypeId="urn:microsoft.com/office/officeart/2005/8/layout/radial6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39901188-81D8-4C92-BD74-5331190B0A52}">
      <dgm:prSet phldrT="[Текст]" custT="1"/>
      <dgm:spPr>
        <a:xfrm>
          <a:off x="1539718" y="1952941"/>
          <a:ext cx="1687521" cy="1687521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2000" b="1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художественно-эстетическое развитие</a:t>
          </a:r>
        </a:p>
      </dgm:t>
    </dgm:pt>
    <dgm:pt modelId="{C555FB9C-CCD4-41FD-BDCD-FB33F45B83FD}" type="parTrans" cxnId="{3503BE8D-258E-4B48-BA1D-63A2F363DA39}">
      <dgm:prSet/>
      <dgm:spPr/>
      <dgm:t>
        <a:bodyPr/>
        <a:lstStyle/>
        <a:p>
          <a:endParaRPr lang="ru-RU"/>
        </a:p>
      </dgm:t>
    </dgm:pt>
    <dgm:pt modelId="{43A032B8-49CB-42E7-8EE2-170B42389410}" type="sibTrans" cxnId="{3503BE8D-258E-4B48-BA1D-63A2F363DA39}">
      <dgm:prSet/>
      <dgm:spPr/>
      <dgm:t>
        <a:bodyPr/>
        <a:lstStyle/>
        <a:p>
          <a:endParaRPr lang="ru-RU"/>
        </a:p>
      </dgm:t>
    </dgm:pt>
    <dgm:pt modelId="{4FA021B3-5C58-4D6C-95CD-E1A6562335E0}">
      <dgm:prSet phldrT="[Текст]" custT="1"/>
      <dgm:spPr>
        <a:xfrm>
          <a:off x="1792846" y="415478"/>
          <a:ext cx="1181265" cy="1181265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2400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 </a:t>
          </a:r>
          <a:r>
            <a:rPr lang="ru-RU" sz="1600" b="1">
              <a:solidFill>
                <a:schemeClr val="bg1">
                  <a:lumMod val="95000"/>
                </a:schemeClr>
              </a:solidFill>
              <a:latin typeface="Monotype Corsiva" pitchFamily="66" charset="0"/>
              <a:ea typeface="+mn-ea"/>
              <a:cs typeface="+mn-cs"/>
            </a:rPr>
            <a:t>Музыкальное  </a:t>
          </a:r>
        </a:p>
        <a:p>
          <a:r>
            <a:rPr lang="ru-RU" sz="1600" b="1">
              <a:solidFill>
                <a:schemeClr val="bg1">
                  <a:lumMod val="95000"/>
                </a:schemeClr>
              </a:solidFill>
              <a:latin typeface="Monotype Corsiva" pitchFamily="66" charset="0"/>
              <a:ea typeface="+mn-ea"/>
              <a:cs typeface="+mn-cs"/>
            </a:rPr>
            <a:t>изобразительное</a:t>
          </a:r>
        </a:p>
        <a:p>
          <a:r>
            <a:rPr lang="ru-RU" sz="1600" b="1">
              <a:solidFill>
                <a:schemeClr val="bg1">
                  <a:lumMod val="95000"/>
                </a:schemeClr>
              </a:solidFill>
              <a:latin typeface="Monotype Corsiva" pitchFamily="66" charset="0"/>
              <a:ea typeface="+mn-ea"/>
              <a:cs typeface="+mn-cs"/>
            </a:rPr>
            <a:t>конструирование</a:t>
          </a:r>
        </a:p>
      </dgm:t>
    </dgm:pt>
    <dgm:pt modelId="{A504D30D-EC7F-4345-88DF-70B96C1EC608}" type="parTrans" cxnId="{A09932FA-26D8-4549-8FA8-A8C828406119}">
      <dgm:prSet/>
      <dgm:spPr/>
      <dgm:t>
        <a:bodyPr/>
        <a:lstStyle/>
        <a:p>
          <a:endParaRPr lang="ru-RU"/>
        </a:p>
      </dgm:t>
    </dgm:pt>
    <dgm:pt modelId="{0A7DE719-578C-4828-A328-95F04D29BB6C}" type="sibTrans" cxnId="{A09932FA-26D8-4549-8FA8-A8C828406119}">
      <dgm:prSet/>
      <dgm:spPr>
        <a:xfrm>
          <a:off x="552647" y="963584"/>
          <a:ext cx="3666232" cy="3666232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/>
        </a:p>
      </dgm:t>
    </dgm:pt>
    <dgm:pt modelId="{2BF85A46-C4FD-4A67-99E8-10B37BFA42FB}">
      <dgm:prSet phldrT="[Текст]" custT="1"/>
      <dgm:spPr>
        <a:xfrm>
          <a:off x="1792846" y="3996660"/>
          <a:ext cx="1181265" cy="1181265"/>
        </a:xfrm>
        <a:solidFill>
          <a:srgbClr val="4BACC6">
            <a:hueOff val="-6622584"/>
            <a:satOff val="26541"/>
            <a:lumOff val="5752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600" b="1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самостоятельная деятельность</a:t>
          </a:r>
        </a:p>
      </dgm:t>
    </dgm:pt>
    <dgm:pt modelId="{B772BA27-54D0-420A-A0A2-41B108CAA3D0}" type="parTrans" cxnId="{9BC532D9-AE95-40EF-B26A-2F416B5616B7}">
      <dgm:prSet/>
      <dgm:spPr/>
      <dgm:t>
        <a:bodyPr/>
        <a:lstStyle/>
        <a:p>
          <a:endParaRPr lang="ru-RU"/>
        </a:p>
      </dgm:t>
    </dgm:pt>
    <dgm:pt modelId="{1D6CE4E9-5173-4343-B9EB-9D4FE3A3E09B}" type="sibTrans" cxnId="{9BC532D9-AE95-40EF-B26A-2F416B5616B7}">
      <dgm:prSet/>
      <dgm:spPr>
        <a:xfrm>
          <a:off x="550362" y="963585"/>
          <a:ext cx="3666232" cy="3666232"/>
        </a:xfrm>
        <a:solidFill>
          <a:srgbClr val="4BACC6">
            <a:hueOff val="-6622584"/>
            <a:satOff val="26541"/>
            <a:lumOff val="5752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/>
        </a:p>
      </dgm:t>
    </dgm:pt>
    <dgm:pt modelId="{959B2FDF-46EE-420E-ADD8-E33EFF2DC9E5}">
      <dgm:prSet phldrT="[Текст]" custT="1"/>
      <dgm:spPr>
        <a:xfrm>
          <a:off x="2255" y="2206069"/>
          <a:ext cx="1181265" cy="118126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600" b="1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эстетическое отношение к миру</a:t>
          </a:r>
        </a:p>
      </dgm:t>
    </dgm:pt>
    <dgm:pt modelId="{C1F4BD04-2E1E-4678-920D-4D258FAABFEA}" type="parTrans" cxnId="{D3191C2D-B92D-43A4-888A-770038EAE8B2}">
      <dgm:prSet/>
      <dgm:spPr/>
      <dgm:t>
        <a:bodyPr/>
        <a:lstStyle/>
        <a:p>
          <a:endParaRPr lang="ru-RU"/>
        </a:p>
      </dgm:t>
    </dgm:pt>
    <dgm:pt modelId="{7059A5D5-2248-4B39-8F0E-9E9CF002F4D6}" type="sibTrans" cxnId="{D3191C2D-B92D-43A4-888A-770038EAE8B2}">
      <dgm:prSet/>
      <dgm:spPr>
        <a:xfrm>
          <a:off x="550362" y="963585"/>
          <a:ext cx="3666232" cy="3666232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/>
        </a:p>
      </dgm:t>
    </dgm:pt>
    <dgm:pt modelId="{FBF7F4FC-3842-490D-8CDB-98CF05CDBDF3}">
      <dgm:prSet custT="1"/>
      <dgm:spPr>
        <a:xfrm>
          <a:off x="3585692" y="2195888"/>
          <a:ext cx="1181265" cy="1181265"/>
        </a:xfrm>
        <a:solidFill>
          <a:srgbClr val="4BACC6">
            <a:hueOff val="-3311292"/>
            <a:satOff val="13270"/>
            <a:lumOff val="287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800" b="1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восприятие художественного образа</a:t>
          </a:r>
        </a:p>
      </dgm:t>
    </dgm:pt>
    <dgm:pt modelId="{42284395-D499-45EB-B239-0A2CFC3464BD}" type="parTrans" cxnId="{AA250488-66EA-4018-9BD0-8DDC9CE3398F}">
      <dgm:prSet/>
      <dgm:spPr/>
      <dgm:t>
        <a:bodyPr/>
        <a:lstStyle/>
        <a:p>
          <a:endParaRPr lang="ru-RU"/>
        </a:p>
      </dgm:t>
    </dgm:pt>
    <dgm:pt modelId="{D30E9D75-B902-420F-8002-2647D349D609}" type="sibTrans" cxnId="{AA250488-66EA-4018-9BD0-8DDC9CE3398F}">
      <dgm:prSet/>
      <dgm:spPr>
        <a:xfrm>
          <a:off x="552647" y="963587"/>
          <a:ext cx="3666232" cy="3666232"/>
        </a:xfrm>
        <a:solidFill>
          <a:srgbClr val="4BACC6">
            <a:hueOff val="-3311292"/>
            <a:satOff val="13270"/>
            <a:lumOff val="2876"/>
            <a:alphaOff val="0"/>
          </a:srgbClr>
        </a:solidFill>
        <a:ln>
          <a:noFill/>
        </a:ln>
        <a:effectLst/>
      </dgm:spPr>
      <dgm:t>
        <a:bodyPr/>
        <a:lstStyle/>
        <a:p>
          <a:endParaRPr lang="ru-RU"/>
        </a:p>
      </dgm:t>
    </dgm:pt>
    <dgm:pt modelId="{1B5E2EE6-A3A5-4E04-9693-82157A08A9C0}">
      <dgm:prSet/>
      <dgm:spPr/>
      <dgm:t>
        <a:bodyPr/>
        <a:lstStyle/>
        <a:p>
          <a:endParaRPr lang="ru-RU"/>
        </a:p>
      </dgm:t>
    </dgm:pt>
    <dgm:pt modelId="{10DF279A-478A-4D42-8A4F-0350B2B8CCBE}" type="sibTrans" cxnId="{8874B210-375E-42F0-BB3A-D2208FDF28EC}">
      <dgm:prSet/>
      <dgm:spPr/>
      <dgm:t>
        <a:bodyPr/>
        <a:lstStyle/>
        <a:p>
          <a:endParaRPr lang="ru-RU"/>
        </a:p>
      </dgm:t>
    </dgm:pt>
    <dgm:pt modelId="{F45AE582-B0ED-4BE9-9030-AFB90344B5D6}" type="parTrans" cxnId="{8874B210-375E-42F0-BB3A-D2208FDF28EC}">
      <dgm:prSet/>
      <dgm:spPr/>
      <dgm:t>
        <a:bodyPr/>
        <a:lstStyle/>
        <a:p>
          <a:endParaRPr lang="ru-RU"/>
        </a:p>
      </dgm:t>
    </dgm:pt>
    <dgm:pt modelId="{AA8A1524-F4CD-4683-9CB2-3466B437402D}" type="pres">
      <dgm:prSet presAssocID="{7ADB431A-65A8-459B-9107-6BE17A86653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03CB1CA-2BC9-4BDD-B0D1-8114F7E8E5FE}" type="pres">
      <dgm:prSet presAssocID="{39901188-81D8-4C92-BD74-5331190B0A52}" presName="centerShape" presStyleLbl="node0" presStyleIdx="0" presStyleCnt="1" custScaleX="122859" custLinFactNeighborX="-988" custLinFactNeighborY="988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C8BB27A5-C63A-4CDE-BC5D-BADD28302827}" type="pres">
      <dgm:prSet presAssocID="{4FA021B3-5C58-4D6C-95CD-E1A6562335E0}" presName="node" presStyleLbl="node1" presStyleIdx="0" presStyleCnt="4" custScaleX="172542" custScaleY="115367" custRadScaleRad="144930" custRadScaleInc="-1368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24B4F635-898E-48FE-9286-6EFA2E1422F9}" type="pres">
      <dgm:prSet presAssocID="{4FA021B3-5C58-4D6C-95CD-E1A6562335E0}" presName="dummy" presStyleCnt="0"/>
      <dgm:spPr/>
    </dgm:pt>
    <dgm:pt modelId="{D6B4F012-C2D9-4A44-ADA9-741172D6E9BA}" type="pres">
      <dgm:prSet presAssocID="{0A7DE719-578C-4828-A328-95F04D29BB6C}" presName="sibTrans" presStyleLbl="sibTrans2D1" presStyleIdx="0" presStyleCnt="4"/>
      <dgm:spPr>
        <a:prstGeom prst="blockArc">
          <a:avLst>
            <a:gd name="adj1" fmla="val 16195614"/>
            <a:gd name="adj2" fmla="val 21580456"/>
            <a:gd name="adj3" fmla="val 4640"/>
          </a:avLst>
        </a:prstGeom>
      </dgm:spPr>
      <dgm:t>
        <a:bodyPr/>
        <a:lstStyle/>
        <a:p>
          <a:endParaRPr lang="ru-RU"/>
        </a:p>
      </dgm:t>
    </dgm:pt>
    <dgm:pt modelId="{D3FACFAA-43FB-4924-A010-AAD02A0E8D3D}" type="pres">
      <dgm:prSet presAssocID="{FBF7F4FC-3842-490D-8CDB-98CF05CDBDF3}" presName="node" presStyleLbl="node1" presStyleIdx="1" presStyleCnt="4" custScaleX="172496" custRadScaleRad="100179" custRadScaleInc="-108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E6DCCEEE-4819-414D-8960-EC6142E5C0F6}" type="pres">
      <dgm:prSet presAssocID="{FBF7F4FC-3842-490D-8CDB-98CF05CDBDF3}" presName="dummy" presStyleCnt="0"/>
      <dgm:spPr/>
    </dgm:pt>
    <dgm:pt modelId="{30CC3174-81CF-4669-863E-4A8FE1F6AE29}" type="pres">
      <dgm:prSet presAssocID="{D30E9D75-B902-420F-8002-2647D349D609}" presName="sibTrans" presStyleLbl="sibTrans2D1" presStyleIdx="1" presStyleCnt="4"/>
      <dgm:spPr>
        <a:prstGeom prst="blockArc">
          <a:avLst>
            <a:gd name="adj1" fmla="val 21580450"/>
            <a:gd name="adj2" fmla="val 5404386"/>
            <a:gd name="adj3" fmla="val 4640"/>
          </a:avLst>
        </a:prstGeom>
      </dgm:spPr>
      <dgm:t>
        <a:bodyPr/>
        <a:lstStyle/>
        <a:p>
          <a:endParaRPr lang="ru-RU"/>
        </a:p>
      </dgm:t>
    </dgm:pt>
    <dgm:pt modelId="{92E9E83E-DA98-46D8-B042-E3B9C4A72562}" type="pres">
      <dgm:prSet presAssocID="{2BF85A46-C4FD-4A67-99E8-10B37BFA42FB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7B7E0909-9228-4AC6-9762-B910036DEC1B}" type="pres">
      <dgm:prSet presAssocID="{2BF85A46-C4FD-4A67-99E8-10B37BFA42FB}" presName="dummy" presStyleCnt="0"/>
      <dgm:spPr/>
    </dgm:pt>
    <dgm:pt modelId="{87629D21-4F93-4249-8EA4-DB95FFDD1B5C}" type="pres">
      <dgm:prSet presAssocID="{1D6CE4E9-5173-4343-B9EB-9D4FE3A3E09B}" presName="sibTrans" presStyleLbl="sibTrans2D1" presStyleIdx="2" presStyleCnt="4"/>
      <dgm:spPr>
        <a:prstGeom prst="blockArc">
          <a:avLst>
            <a:gd name="adj1" fmla="val 5400000"/>
            <a:gd name="adj2" fmla="val 10800000"/>
            <a:gd name="adj3" fmla="val 4640"/>
          </a:avLst>
        </a:prstGeom>
      </dgm:spPr>
      <dgm:t>
        <a:bodyPr/>
        <a:lstStyle/>
        <a:p>
          <a:endParaRPr lang="ru-RU"/>
        </a:p>
      </dgm:t>
    </dgm:pt>
    <dgm:pt modelId="{12348008-DB0B-4D78-BC3E-D14DEBD35F59}" type="pres">
      <dgm:prSet presAssocID="{959B2FDF-46EE-420E-ADD8-E33EFF2DC9E5}" presName="node" presStyleLbl="node1" presStyleIdx="3" presStyleCnt="4" custScaleX="133742" custRadScaleRad="97497" custRadScaleInc="202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4BE69B5C-DA6E-46B4-939E-BB2DAD25EDDB}" type="pres">
      <dgm:prSet presAssocID="{959B2FDF-46EE-420E-ADD8-E33EFF2DC9E5}" presName="dummy" presStyleCnt="0"/>
      <dgm:spPr/>
    </dgm:pt>
    <dgm:pt modelId="{08C31843-46D7-43EE-8464-4E605722FF67}" type="pres">
      <dgm:prSet presAssocID="{7059A5D5-2248-4B39-8F0E-9E9CF002F4D6}" presName="sibTrans" presStyleLbl="sibTrans2D1" presStyleIdx="3" presStyleCnt="4"/>
      <dgm:spPr>
        <a:prstGeom prst="blockArc">
          <a:avLst>
            <a:gd name="adj1" fmla="val 10800000"/>
            <a:gd name="adj2" fmla="val 16200000"/>
            <a:gd name="adj3" fmla="val 4640"/>
          </a:avLst>
        </a:prstGeom>
      </dgm:spPr>
      <dgm:t>
        <a:bodyPr/>
        <a:lstStyle/>
        <a:p>
          <a:endParaRPr lang="ru-RU"/>
        </a:p>
      </dgm:t>
    </dgm:pt>
  </dgm:ptLst>
  <dgm:cxnLst>
    <dgm:cxn modelId="{9417FE61-AA87-424B-97B0-BC46ED8ECC79}" type="presOf" srcId="{7ADB431A-65A8-459B-9107-6BE17A86653F}" destId="{AA8A1524-F4CD-4683-9CB2-3466B437402D}" srcOrd="0" destOrd="0" presId="urn:microsoft.com/office/officeart/2005/8/layout/radial6"/>
    <dgm:cxn modelId="{E765A131-E765-42B8-BE56-0BC582D0F272}" type="presOf" srcId="{959B2FDF-46EE-420E-ADD8-E33EFF2DC9E5}" destId="{12348008-DB0B-4D78-BC3E-D14DEBD35F59}" srcOrd="0" destOrd="0" presId="urn:microsoft.com/office/officeart/2005/8/layout/radial6"/>
    <dgm:cxn modelId="{9BC532D9-AE95-40EF-B26A-2F416B5616B7}" srcId="{39901188-81D8-4C92-BD74-5331190B0A52}" destId="{2BF85A46-C4FD-4A67-99E8-10B37BFA42FB}" srcOrd="2" destOrd="0" parTransId="{B772BA27-54D0-420A-A0A2-41B108CAA3D0}" sibTransId="{1D6CE4E9-5173-4343-B9EB-9D4FE3A3E09B}"/>
    <dgm:cxn modelId="{3333C0A9-EFB3-47D3-8F4E-C9F6CEB59133}" type="presOf" srcId="{4FA021B3-5C58-4D6C-95CD-E1A6562335E0}" destId="{C8BB27A5-C63A-4CDE-BC5D-BADD28302827}" srcOrd="0" destOrd="0" presId="urn:microsoft.com/office/officeart/2005/8/layout/radial6"/>
    <dgm:cxn modelId="{FBAED170-5839-42D3-97F3-C09B436D3726}" type="presOf" srcId="{D30E9D75-B902-420F-8002-2647D349D609}" destId="{30CC3174-81CF-4669-863E-4A8FE1F6AE29}" srcOrd="0" destOrd="0" presId="urn:microsoft.com/office/officeart/2005/8/layout/radial6"/>
    <dgm:cxn modelId="{AF7E0DA5-16B0-4B05-AD9A-43228B67658B}" type="presOf" srcId="{2BF85A46-C4FD-4A67-99E8-10B37BFA42FB}" destId="{92E9E83E-DA98-46D8-B042-E3B9C4A72562}" srcOrd="0" destOrd="0" presId="urn:microsoft.com/office/officeart/2005/8/layout/radial6"/>
    <dgm:cxn modelId="{2AC9A539-1DCF-4BE9-A732-EFC5F276B24A}" type="presOf" srcId="{FBF7F4FC-3842-490D-8CDB-98CF05CDBDF3}" destId="{D3FACFAA-43FB-4924-A010-AAD02A0E8D3D}" srcOrd="0" destOrd="0" presId="urn:microsoft.com/office/officeart/2005/8/layout/radial6"/>
    <dgm:cxn modelId="{8874B210-375E-42F0-BB3A-D2208FDF28EC}" srcId="{7ADB431A-65A8-459B-9107-6BE17A86653F}" destId="{1B5E2EE6-A3A5-4E04-9693-82157A08A9C0}" srcOrd="1" destOrd="0" parTransId="{F45AE582-B0ED-4BE9-9030-AFB90344B5D6}" sibTransId="{10DF279A-478A-4D42-8A4F-0350B2B8CCBE}"/>
    <dgm:cxn modelId="{6C67A578-90D3-463D-8A7D-E1146066C1BE}" type="presOf" srcId="{1D6CE4E9-5173-4343-B9EB-9D4FE3A3E09B}" destId="{87629D21-4F93-4249-8EA4-DB95FFDD1B5C}" srcOrd="0" destOrd="0" presId="urn:microsoft.com/office/officeart/2005/8/layout/radial6"/>
    <dgm:cxn modelId="{AA250488-66EA-4018-9BD0-8DDC9CE3398F}" srcId="{39901188-81D8-4C92-BD74-5331190B0A52}" destId="{FBF7F4FC-3842-490D-8CDB-98CF05CDBDF3}" srcOrd="1" destOrd="0" parTransId="{42284395-D499-45EB-B239-0A2CFC3464BD}" sibTransId="{D30E9D75-B902-420F-8002-2647D349D609}"/>
    <dgm:cxn modelId="{D3191C2D-B92D-43A4-888A-770038EAE8B2}" srcId="{39901188-81D8-4C92-BD74-5331190B0A52}" destId="{959B2FDF-46EE-420E-ADD8-E33EFF2DC9E5}" srcOrd="3" destOrd="0" parTransId="{C1F4BD04-2E1E-4678-920D-4D258FAABFEA}" sibTransId="{7059A5D5-2248-4B39-8F0E-9E9CF002F4D6}"/>
    <dgm:cxn modelId="{397AB138-BA04-4643-9DEB-798DE42295FB}" type="presOf" srcId="{0A7DE719-578C-4828-A328-95F04D29BB6C}" destId="{D6B4F012-C2D9-4A44-ADA9-741172D6E9BA}" srcOrd="0" destOrd="0" presId="urn:microsoft.com/office/officeart/2005/8/layout/radial6"/>
    <dgm:cxn modelId="{3503BE8D-258E-4B48-BA1D-63A2F363DA39}" srcId="{7ADB431A-65A8-459B-9107-6BE17A86653F}" destId="{39901188-81D8-4C92-BD74-5331190B0A52}" srcOrd="0" destOrd="0" parTransId="{C555FB9C-CCD4-41FD-BDCD-FB33F45B83FD}" sibTransId="{43A032B8-49CB-42E7-8EE2-170B42389410}"/>
    <dgm:cxn modelId="{6C80F492-29BB-4BD0-AA31-1D393DA1B10C}" type="presOf" srcId="{39901188-81D8-4C92-BD74-5331190B0A52}" destId="{603CB1CA-2BC9-4BDD-B0D1-8114F7E8E5FE}" srcOrd="0" destOrd="0" presId="urn:microsoft.com/office/officeart/2005/8/layout/radial6"/>
    <dgm:cxn modelId="{A09932FA-26D8-4549-8FA8-A8C828406119}" srcId="{39901188-81D8-4C92-BD74-5331190B0A52}" destId="{4FA021B3-5C58-4D6C-95CD-E1A6562335E0}" srcOrd="0" destOrd="0" parTransId="{A504D30D-EC7F-4345-88DF-70B96C1EC608}" sibTransId="{0A7DE719-578C-4828-A328-95F04D29BB6C}"/>
    <dgm:cxn modelId="{A78C9C8D-C9A0-4590-A594-E69216DB0181}" type="presOf" srcId="{7059A5D5-2248-4B39-8F0E-9E9CF002F4D6}" destId="{08C31843-46D7-43EE-8464-4E605722FF67}" srcOrd="0" destOrd="0" presId="urn:microsoft.com/office/officeart/2005/8/layout/radial6"/>
    <dgm:cxn modelId="{35DF0AF3-5EDC-4AB0-90A8-1518E12C8079}" type="presParOf" srcId="{AA8A1524-F4CD-4683-9CB2-3466B437402D}" destId="{603CB1CA-2BC9-4BDD-B0D1-8114F7E8E5FE}" srcOrd="0" destOrd="0" presId="urn:microsoft.com/office/officeart/2005/8/layout/radial6"/>
    <dgm:cxn modelId="{043CAF3A-A046-44BC-9EAA-AE392C415F6D}" type="presParOf" srcId="{AA8A1524-F4CD-4683-9CB2-3466B437402D}" destId="{C8BB27A5-C63A-4CDE-BC5D-BADD28302827}" srcOrd="1" destOrd="0" presId="urn:microsoft.com/office/officeart/2005/8/layout/radial6"/>
    <dgm:cxn modelId="{2D7C2206-CA29-4228-A7F4-6272F8DDB0BB}" type="presParOf" srcId="{AA8A1524-F4CD-4683-9CB2-3466B437402D}" destId="{24B4F635-898E-48FE-9286-6EFA2E1422F9}" srcOrd="2" destOrd="0" presId="urn:microsoft.com/office/officeart/2005/8/layout/radial6"/>
    <dgm:cxn modelId="{42A4C30B-D9DB-4069-BF7F-92421700F9F0}" type="presParOf" srcId="{AA8A1524-F4CD-4683-9CB2-3466B437402D}" destId="{D6B4F012-C2D9-4A44-ADA9-741172D6E9BA}" srcOrd="3" destOrd="0" presId="urn:microsoft.com/office/officeart/2005/8/layout/radial6"/>
    <dgm:cxn modelId="{0E2240B4-FACB-4303-85EA-8976E515BCE9}" type="presParOf" srcId="{AA8A1524-F4CD-4683-9CB2-3466B437402D}" destId="{D3FACFAA-43FB-4924-A010-AAD02A0E8D3D}" srcOrd="4" destOrd="0" presId="urn:microsoft.com/office/officeart/2005/8/layout/radial6"/>
    <dgm:cxn modelId="{D998D7D1-615F-4452-874D-E9A84DA68D1A}" type="presParOf" srcId="{AA8A1524-F4CD-4683-9CB2-3466B437402D}" destId="{E6DCCEEE-4819-414D-8960-EC6142E5C0F6}" srcOrd="5" destOrd="0" presId="urn:microsoft.com/office/officeart/2005/8/layout/radial6"/>
    <dgm:cxn modelId="{A46D71F5-D3A2-40E1-BAEA-6D7FA06CE0DD}" type="presParOf" srcId="{AA8A1524-F4CD-4683-9CB2-3466B437402D}" destId="{30CC3174-81CF-4669-863E-4A8FE1F6AE29}" srcOrd="6" destOrd="0" presId="urn:microsoft.com/office/officeart/2005/8/layout/radial6"/>
    <dgm:cxn modelId="{5EEBC94E-6FBF-4725-B20D-F22D8EDE0FD9}" type="presParOf" srcId="{AA8A1524-F4CD-4683-9CB2-3466B437402D}" destId="{92E9E83E-DA98-46D8-B042-E3B9C4A72562}" srcOrd="7" destOrd="0" presId="urn:microsoft.com/office/officeart/2005/8/layout/radial6"/>
    <dgm:cxn modelId="{D1BB6AE6-5C1B-4074-ACEA-B33406653504}" type="presParOf" srcId="{AA8A1524-F4CD-4683-9CB2-3466B437402D}" destId="{7B7E0909-9228-4AC6-9762-B910036DEC1B}" srcOrd="8" destOrd="0" presId="urn:microsoft.com/office/officeart/2005/8/layout/radial6"/>
    <dgm:cxn modelId="{0BC4091C-CE29-4E07-A203-0D3273227FCB}" type="presParOf" srcId="{AA8A1524-F4CD-4683-9CB2-3466B437402D}" destId="{87629D21-4F93-4249-8EA4-DB95FFDD1B5C}" srcOrd="9" destOrd="0" presId="urn:microsoft.com/office/officeart/2005/8/layout/radial6"/>
    <dgm:cxn modelId="{742BD3E6-E1E2-4A04-B43B-47280E267B77}" type="presParOf" srcId="{AA8A1524-F4CD-4683-9CB2-3466B437402D}" destId="{12348008-DB0B-4D78-BC3E-D14DEBD35F59}" srcOrd="10" destOrd="0" presId="urn:microsoft.com/office/officeart/2005/8/layout/radial6"/>
    <dgm:cxn modelId="{310E02E0-6905-48F5-B727-BCAD53CACA19}" type="presParOf" srcId="{AA8A1524-F4CD-4683-9CB2-3466B437402D}" destId="{4BE69B5C-DA6E-46B4-939E-BB2DAD25EDDB}" srcOrd="11" destOrd="0" presId="urn:microsoft.com/office/officeart/2005/8/layout/radial6"/>
    <dgm:cxn modelId="{E4DBE681-CFBB-4060-9C4A-B23FB95633AF}" type="presParOf" srcId="{AA8A1524-F4CD-4683-9CB2-3466B437402D}" destId="{08C31843-46D7-43EE-8464-4E605722FF67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C2E0697-1DE8-425C-B2BF-28EE409F3926}" type="doc">
      <dgm:prSet loTypeId="urn:microsoft.com/office/officeart/2005/8/layout/matrix1" loCatId="matrix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C762F563-47AD-4826-A5CA-48DAEBD38596}">
      <dgm:prSet phldrT="[Текст]"/>
      <dgm:spPr>
        <a:xfrm>
          <a:off x="1491075" y="1200150"/>
          <a:ext cx="1278064" cy="800100"/>
        </a:xfr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b="1">
              <a:solidFill>
                <a:srgbClr val="FF0000"/>
              </a:solidFill>
              <a:latin typeface="Calibri"/>
              <a:ea typeface="+mn-ea"/>
              <a:cs typeface="+mn-cs"/>
            </a:rPr>
            <a:t>Речевое развитие </a:t>
          </a:r>
        </a:p>
      </dgm:t>
    </dgm:pt>
    <dgm:pt modelId="{3FBEB8F5-5EC0-4D3B-B589-95779AE770FA}" type="parTrans" cxnId="{6A95FE8D-97A9-4D6B-B40E-89931B9D63E3}">
      <dgm:prSet/>
      <dgm:spPr/>
      <dgm:t>
        <a:bodyPr/>
        <a:lstStyle/>
        <a:p>
          <a:endParaRPr lang="ru-RU"/>
        </a:p>
      </dgm:t>
    </dgm:pt>
    <dgm:pt modelId="{92E501F9-2B75-4EC9-B333-310E0553BED9}" type="sibTrans" cxnId="{6A95FE8D-97A9-4D6B-B40E-89931B9D63E3}">
      <dgm:prSet/>
      <dgm:spPr/>
      <dgm:t>
        <a:bodyPr/>
        <a:lstStyle/>
        <a:p>
          <a:endParaRPr lang="ru-RU"/>
        </a:p>
      </dgm:t>
    </dgm:pt>
    <dgm:pt modelId="{92239AB2-95CC-4B5F-87B0-BDA513DA03EC}">
      <dgm:prSet phldrT="[Текст]"/>
      <dgm:spPr>
        <a:xfrm rot="16200000">
          <a:off x="264953" y="-264953"/>
          <a:ext cx="1600200" cy="213010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восприятие художественной литературы</a:t>
          </a:r>
        </a:p>
      </dgm:t>
    </dgm:pt>
    <dgm:pt modelId="{09FEB1C7-4E90-42CA-B2F0-A11FA4C626F9}" type="parTrans" cxnId="{56632D9E-70FB-4E0C-9C61-DCCA5C0619B0}">
      <dgm:prSet/>
      <dgm:spPr/>
      <dgm:t>
        <a:bodyPr/>
        <a:lstStyle/>
        <a:p>
          <a:endParaRPr lang="ru-RU"/>
        </a:p>
      </dgm:t>
    </dgm:pt>
    <dgm:pt modelId="{8E248745-DA31-4150-8E92-23C589539E2C}" type="sibTrans" cxnId="{56632D9E-70FB-4E0C-9C61-DCCA5C0619B0}">
      <dgm:prSet/>
      <dgm:spPr/>
      <dgm:t>
        <a:bodyPr/>
        <a:lstStyle/>
        <a:p>
          <a:endParaRPr lang="ru-RU"/>
        </a:p>
      </dgm:t>
    </dgm:pt>
    <dgm:pt modelId="{5CF82B50-354F-4C72-A627-41E078F5417D}">
      <dgm:prSet phldrT="[Текст]"/>
      <dgm:spPr>
        <a:xfrm>
          <a:off x="2130107" y="0"/>
          <a:ext cx="2130107" cy="1600200"/>
        </a:xfrm>
        <a:solidFill>
          <a:srgbClr val="4BACC6">
            <a:hueOff val="-3311292"/>
            <a:satOff val="13270"/>
            <a:lumOff val="287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обогащение словаря</a:t>
          </a:r>
        </a:p>
      </dgm:t>
    </dgm:pt>
    <dgm:pt modelId="{D7450AD1-BB00-4829-9568-797734F0D6D7}" type="parTrans" cxnId="{B79CBF07-433B-4C51-917F-F9205B682F2C}">
      <dgm:prSet/>
      <dgm:spPr/>
      <dgm:t>
        <a:bodyPr/>
        <a:lstStyle/>
        <a:p>
          <a:endParaRPr lang="ru-RU"/>
        </a:p>
      </dgm:t>
    </dgm:pt>
    <dgm:pt modelId="{FC602F53-50F9-496E-919E-8FB3C1223D7F}" type="sibTrans" cxnId="{B79CBF07-433B-4C51-917F-F9205B682F2C}">
      <dgm:prSet/>
      <dgm:spPr/>
      <dgm:t>
        <a:bodyPr/>
        <a:lstStyle/>
        <a:p>
          <a:endParaRPr lang="ru-RU"/>
        </a:p>
      </dgm:t>
    </dgm:pt>
    <dgm:pt modelId="{DF2E302F-D1A2-49F9-82A4-2C249B048967}">
      <dgm:prSet phldrT="[Текст]"/>
      <dgm:spPr>
        <a:xfrm rot="10800000">
          <a:off x="0" y="1600200"/>
          <a:ext cx="2130107" cy="1600200"/>
        </a:xfrm>
        <a:solidFill>
          <a:srgbClr val="4BACC6">
            <a:hueOff val="-6622584"/>
            <a:satOff val="26541"/>
            <a:lumOff val="5752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развитие фонематического слуха</a:t>
          </a:r>
        </a:p>
      </dgm:t>
    </dgm:pt>
    <dgm:pt modelId="{19CFEFC6-2634-425D-8420-C3CD1022008C}" type="parTrans" cxnId="{D4F336D7-33F9-4337-B339-AEAD303756ED}">
      <dgm:prSet/>
      <dgm:spPr/>
      <dgm:t>
        <a:bodyPr/>
        <a:lstStyle/>
        <a:p>
          <a:endParaRPr lang="ru-RU"/>
        </a:p>
      </dgm:t>
    </dgm:pt>
    <dgm:pt modelId="{8E58EDA0-44E9-458E-BAD5-AD2700EFB4DA}" type="sibTrans" cxnId="{D4F336D7-33F9-4337-B339-AEAD303756ED}">
      <dgm:prSet/>
      <dgm:spPr/>
      <dgm:t>
        <a:bodyPr/>
        <a:lstStyle/>
        <a:p>
          <a:endParaRPr lang="ru-RU"/>
        </a:p>
      </dgm:t>
    </dgm:pt>
    <dgm:pt modelId="{0D86B475-9F87-49A2-A9E4-2F1B611B7B2A}">
      <dgm:prSet phldrT="[Текст]"/>
      <dgm:spPr>
        <a:xfrm rot="5400000">
          <a:off x="2395061" y="1335246"/>
          <a:ext cx="1600200" cy="2130107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развитие связной речи</a:t>
          </a:r>
        </a:p>
      </dgm:t>
    </dgm:pt>
    <dgm:pt modelId="{24F552FA-DCA0-4D85-87B1-EE21ACDF3674}" type="parTrans" cxnId="{E9FB150D-A078-43E8-AFB2-AD93AC9E7CCA}">
      <dgm:prSet/>
      <dgm:spPr/>
      <dgm:t>
        <a:bodyPr/>
        <a:lstStyle/>
        <a:p>
          <a:endParaRPr lang="ru-RU"/>
        </a:p>
      </dgm:t>
    </dgm:pt>
    <dgm:pt modelId="{255A1C0F-94FD-4713-A38A-43312883800A}" type="sibTrans" cxnId="{E9FB150D-A078-43E8-AFB2-AD93AC9E7CCA}">
      <dgm:prSet/>
      <dgm:spPr/>
      <dgm:t>
        <a:bodyPr/>
        <a:lstStyle/>
        <a:p>
          <a:endParaRPr lang="ru-RU"/>
        </a:p>
      </dgm:t>
    </dgm:pt>
    <dgm:pt modelId="{B3EC706C-6C01-44C0-8462-9E36A916B47F}" type="pres">
      <dgm:prSet presAssocID="{4C2E0697-1DE8-425C-B2BF-28EE409F3926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8F0887E-029B-4898-B21A-0CBD70514C63}" type="pres">
      <dgm:prSet presAssocID="{4C2E0697-1DE8-425C-B2BF-28EE409F3926}" presName="matrix" presStyleCnt="0"/>
      <dgm:spPr/>
    </dgm:pt>
    <dgm:pt modelId="{3DA5713B-9AB1-4C13-8018-4636A69CA1A4}" type="pres">
      <dgm:prSet presAssocID="{4C2E0697-1DE8-425C-B2BF-28EE409F3926}" presName="tile1" presStyleLbl="node1" presStyleIdx="0" presStyleCnt="4"/>
      <dgm:spPr>
        <a:prstGeom prst="round1Rect">
          <a:avLst/>
        </a:prstGeom>
      </dgm:spPr>
      <dgm:t>
        <a:bodyPr/>
        <a:lstStyle/>
        <a:p>
          <a:endParaRPr lang="ru-RU"/>
        </a:p>
      </dgm:t>
    </dgm:pt>
    <dgm:pt modelId="{E60FF6F2-D6FC-44AC-9848-EDF9281D932A}" type="pres">
      <dgm:prSet presAssocID="{4C2E0697-1DE8-425C-B2BF-28EE409F3926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3B2E145-A00B-4150-873B-F5D293705B3B}" type="pres">
      <dgm:prSet presAssocID="{4C2E0697-1DE8-425C-B2BF-28EE409F3926}" presName="tile2" presStyleLbl="node1" presStyleIdx="1" presStyleCnt="4"/>
      <dgm:spPr>
        <a:prstGeom prst="round1Rect">
          <a:avLst/>
        </a:prstGeom>
      </dgm:spPr>
      <dgm:t>
        <a:bodyPr/>
        <a:lstStyle/>
        <a:p>
          <a:endParaRPr lang="ru-RU"/>
        </a:p>
      </dgm:t>
    </dgm:pt>
    <dgm:pt modelId="{6D93AC74-C0C8-4A95-9066-F3B1F9F54351}" type="pres">
      <dgm:prSet presAssocID="{4C2E0697-1DE8-425C-B2BF-28EE409F3926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E978647-5339-47ED-93A0-C8889E34A80B}" type="pres">
      <dgm:prSet presAssocID="{4C2E0697-1DE8-425C-B2BF-28EE409F3926}" presName="tile3" presStyleLbl="node1" presStyleIdx="2" presStyleCnt="4" custLinFactNeighborY="6495"/>
      <dgm:spPr>
        <a:prstGeom prst="round1Rect">
          <a:avLst/>
        </a:prstGeom>
      </dgm:spPr>
      <dgm:t>
        <a:bodyPr/>
        <a:lstStyle/>
        <a:p>
          <a:endParaRPr lang="ru-RU"/>
        </a:p>
      </dgm:t>
    </dgm:pt>
    <dgm:pt modelId="{33ED6FD5-F9C8-4287-8E28-7A831E36BBBC}" type="pres">
      <dgm:prSet presAssocID="{4C2E0697-1DE8-425C-B2BF-28EE409F3926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67E3C28-7D35-4AFA-9860-DCA2BA6199FE}" type="pres">
      <dgm:prSet presAssocID="{4C2E0697-1DE8-425C-B2BF-28EE409F3926}" presName="tile4" presStyleLbl="node1" presStyleIdx="3" presStyleCnt="4" custLinFactNeighborX="2683" custLinFactNeighborY="119"/>
      <dgm:spPr>
        <a:prstGeom prst="round1Rect">
          <a:avLst/>
        </a:prstGeom>
      </dgm:spPr>
      <dgm:t>
        <a:bodyPr/>
        <a:lstStyle/>
        <a:p>
          <a:endParaRPr lang="ru-RU"/>
        </a:p>
      </dgm:t>
    </dgm:pt>
    <dgm:pt modelId="{BCAB4302-5AB2-46C9-BB18-02B82C1FC673}" type="pres">
      <dgm:prSet presAssocID="{4C2E0697-1DE8-425C-B2BF-28EE409F3926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AD7172D-1522-49FF-9F77-F76FB39AA414}" type="pres">
      <dgm:prSet presAssocID="{4C2E0697-1DE8-425C-B2BF-28EE409F3926}" presName="centerTile" presStyleLbl="fgShp" presStyleIdx="0" presStyleCnt="1">
        <dgm:presLayoutVars>
          <dgm:chMax val="0"/>
          <dgm:chPref val="0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</dgm:ptLst>
  <dgm:cxnLst>
    <dgm:cxn modelId="{E9FB150D-A078-43E8-AFB2-AD93AC9E7CCA}" srcId="{C762F563-47AD-4826-A5CA-48DAEBD38596}" destId="{0D86B475-9F87-49A2-A9E4-2F1B611B7B2A}" srcOrd="3" destOrd="0" parTransId="{24F552FA-DCA0-4D85-87B1-EE21ACDF3674}" sibTransId="{255A1C0F-94FD-4713-A38A-43312883800A}"/>
    <dgm:cxn modelId="{8B875474-822F-4959-9667-99E67E8FCEBD}" type="presOf" srcId="{92239AB2-95CC-4B5F-87B0-BDA513DA03EC}" destId="{E60FF6F2-D6FC-44AC-9848-EDF9281D932A}" srcOrd="1" destOrd="0" presId="urn:microsoft.com/office/officeart/2005/8/layout/matrix1"/>
    <dgm:cxn modelId="{95B4A6E0-1BAB-4A42-80D4-B3F39D30F956}" type="presOf" srcId="{DF2E302F-D1A2-49F9-82A4-2C249B048967}" destId="{5E978647-5339-47ED-93A0-C8889E34A80B}" srcOrd="0" destOrd="0" presId="urn:microsoft.com/office/officeart/2005/8/layout/matrix1"/>
    <dgm:cxn modelId="{03DD74D5-951B-4ECB-8EA5-BACB93DF6F9F}" type="presOf" srcId="{5CF82B50-354F-4C72-A627-41E078F5417D}" destId="{03B2E145-A00B-4150-873B-F5D293705B3B}" srcOrd="0" destOrd="0" presId="urn:microsoft.com/office/officeart/2005/8/layout/matrix1"/>
    <dgm:cxn modelId="{6A95FE8D-97A9-4D6B-B40E-89931B9D63E3}" srcId="{4C2E0697-1DE8-425C-B2BF-28EE409F3926}" destId="{C762F563-47AD-4826-A5CA-48DAEBD38596}" srcOrd="0" destOrd="0" parTransId="{3FBEB8F5-5EC0-4D3B-B589-95779AE770FA}" sibTransId="{92E501F9-2B75-4EC9-B333-310E0553BED9}"/>
    <dgm:cxn modelId="{9C5B4918-2CFD-4B25-896C-B155ACB21CCC}" type="presOf" srcId="{C762F563-47AD-4826-A5CA-48DAEBD38596}" destId="{FAD7172D-1522-49FF-9F77-F76FB39AA414}" srcOrd="0" destOrd="0" presId="urn:microsoft.com/office/officeart/2005/8/layout/matrix1"/>
    <dgm:cxn modelId="{D4F336D7-33F9-4337-B339-AEAD303756ED}" srcId="{C762F563-47AD-4826-A5CA-48DAEBD38596}" destId="{DF2E302F-D1A2-49F9-82A4-2C249B048967}" srcOrd="2" destOrd="0" parTransId="{19CFEFC6-2634-425D-8420-C3CD1022008C}" sibTransId="{8E58EDA0-44E9-458E-BAD5-AD2700EFB4DA}"/>
    <dgm:cxn modelId="{E59F9E7C-65FB-4A5E-8055-CF488EE9ADAF}" type="presOf" srcId="{0D86B475-9F87-49A2-A9E4-2F1B611B7B2A}" destId="{B67E3C28-7D35-4AFA-9860-DCA2BA6199FE}" srcOrd="0" destOrd="0" presId="urn:microsoft.com/office/officeart/2005/8/layout/matrix1"/>
    <dgm:cxn modelId="{B79CBF07-433B-4C51-917F-F9205B682F2C}" srcId="{C762F563-47AD-4826-A5CA-48DAEBD38596}" destId="{5CF82B50-354F-4C72-A627-41E078F5417D}" srcOrd="1" destOrd="0" parTransId="{D7450AD1-BB00-4829-9568-797734F0D6D7}" sibTransId="{FC602F53-50F9-496E-919E-8FB3C1223D7F}"/>
    <dgm:cxn modelId="{56632D9E-70FB-4E0C-9C61-DCCA5C0619B0}" srcId="{C762F563-47AD-4826-A5CA-48DAEBD38596}" destId="{92239AB2-95CC-4B5F-87B0-BDA513DA03EC}" srcOrd="0" destOrd="0" parTransId="{09FEB1C7-4E90-42CA-B2F0-A11FA4C626F9}" sibTransId="{8E248745-DA31-4150-8E92-23C589539E2C}"/>
    <dgm:cxn modelId="{05B52EAD-94B4-46E4-A5E8-2C46D77042BD}" type="presOf" srcId="{5CF82B50-354F-4C72-A627-41E078F5417D}" destId="{6D93AC74-C0C8-4A95-9066-F3B1F9F54351}" srcOrd="1" destOrd="0" presId="urn:microsoft.com/office/officeart/2005/8/layout/matrix1"/>
    <dgm:cxn modelId="{A0EEA3DA-9490-4C43-94B9-E3E554AA372A}" type="presOf" srcId="{0D86B475-9F87-49A2-A9E4-2F1B611B7B2A}" destId="{BCAB4302-5AB2-46C9-BB18-02B82C1FC673}" srcOrd="1" destOrd="0" presId="urn:microsoft.com/office/officeart/2005/8/layout/matrix1"/>
    <dgm:cxn modelId="{EEF38B58-3F53-418B-9FDA-DCEDBC04F473}" type="presOf" srcId="{92239AB2-95CC-4B5F-87B0-BDA513DA03EC}" destId="{3DA5713B-9AB1-4C13-8018-4636A69CA1A4}" srcOrd="0" destOrd="0" presId="urn:microsoft.com/office/officeart/2005/8/layout/matrix1"/>
    <dgm:cxn modelId="{CF33DFAF-35EA-43CE-9124-71DA896BE29B}" type="presOf" srcId="{4C2E0697-1DE8-425C-B2BF-28EE409F3926}" destId="{B3EC706C-6C01-44C0-8462-9E36A916B47F}" srcOrd="0" destOrd="0" presId="urn:microsoft.com/office/officeart/2005/8/layout/matrix1"/>
    <dgm:cxn modelId="{E9685773-B65B-4E36-B85D-4520193239A4}" type="presOf" srcId="{DF2E302F-D1A2-49F9-82A4-2C249B048967}" destId="{33ED6FD5-F9C8-4287-8E28-7A831E36BBBC}" srcOrd="1" destOrd="0" presId="urn:microsoft.com/office/officeart/2005/8/layout/matrix1"/>
    <dgm:cxn modelId="{02BEA9DE-2850-475B-8036-475F9B04908D}" type="presParOf" srcId="{B3EC706C-6C01-44C0-8462-9E36A916B47F}" destId="{58F0887E-029B-4898-B21A-0CBD70514C63}" srcOrd="0" destOrd="0" presId="urn:microsoft.com/office/officeart/2005/8/layout/matrix1"/>
    <dgm:cxn modelId="{F2849406-1107-4958-8EC2-E2001DA62276}" type="presParOf" srcId="{58F0887E-029B-4898-B21A-0CBD70514C63}" destId="{3DA5713B-9AB1-4C13-8018-4636A69CA1A4}" srcOrd="0" destOrd="0" presId="urn:microsoft.com/office/officeart/2005/8/layout/matrix1"/>
    <dgm:cxn modelId="{90FFF1E4-F66A-4EDA-9FC5-7C1EEA47E61D}" type="presParOf" srcId="{58F0887E-029B-4898-B21A-0CBD70514C63}" destId="{E60FF6F2-D6FC-44AC-9848-EDF9281D932A}" srcOrd="1" destOrd="0" presId="urn:microsoft.com/office/officeart/2005/8/layout/matrix1"/>
    <dgm:cxn modelId="{5D5170A0-1FF6-4DB3-AC84-69EE81639A14}" type="presParOf" srcId="{58F0887E-029B-4898-B21A-0CBD70514C63}" destId="{03B2E145-A00B-4150-873B-F5D293705B3B}" srcOrd="2" destOrd="0" presId="urn:microsoft.com/office/officeart/2005/8/layout/matrix1"/>
    <dgm:cxn modelId="{00BF7149-0F0B-43A1-9B57-3DDA3EFB7F78}" type="presParOf" srcId="{58F0887E-029B-4898-B21A-0CBD70514C63}" destId="{6D93AC74-C0C8-4A95-9066-F3B1F9F54351}" srcOrd="3" destOrd="0" presId="urn:microsoft.com/office/officeart/2005/8/layout/matrix1"/>
    <dgm:cxn modelId="{91BB9756-1530-490D-A485-89E45EB32BBF}" type="presParOf" srcId="{58F0887E-029B-4898-B21A-0CBD70514C63}" destId="{5E978647-5339-47ED-93A0-C8889E34A80B}" srcOrd="4" destOrd="0" presId="urn:microsoft.com/office/officeart/2005/8/layout/matrix1"/>
    <dgm:cxn modelId="{5EEFD587-32F5-466C-8A39-B521F0E747C6}" type="presParOf" srcId="{58F0887E-029B-4898-B21A-0CBD70514C63}" destId="{33ED6FD5-F9C8-4287-8E28-7A831E36BBBC}" srcOrd="5" destOrd="0" presId="urn:microsoft.com/office/officeart/2005/8/layout/matrix1"/>
    <dgm:cxn modelId="{FA32B988-8D23-4330-8C42-188C33725DF7}" type="presParOf" srcId="{58F0887E-029B-4898-B21A-0CBD70514C63}" destId="{B67E3C28-7D35-4AFA-9860-DCA2BA6199FE}" srcOrd="6" destOrd="0" presId="urn:microsoft.com/office/officeart/2005/8/layout/matrix1"/>
    <dgm:cxn modelId="{B38FFEA2-CABA-4752-B7E7-145B9E0BB4FD}" type="presParOf" srcId="{58F0887E-029B-4898-B21A-0CBD70514C63}" destId="{BCAB4302-5AB2-46C9-BB18-02B82C1FC673}" srcOrd="7" destOrd="0" presId="urn:microsoft.com/office/officeart/2005/8/layout/matrix1"/>
    <dgm:cxn modelId="{A7D19A62-279B-4381-AD4B-B2531CF4FB53}" type="presParOf" srcId="{B3EC706C-6C01-44C0-8462-9E36A916B47F}" destId="{FAD7172D-1522-49FF-9F77-F76FB39AA414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8C31843-46D7-43EE-8464-4E605722FF67}">
      <dsp:nvSpPr>
        <dsp:cNvPr id="0" name=""/>
        <dsp:cNvSpPr/>
      </dsp:nvSpPr>
      <dsp:spPr>
        <a:xfrm>
          <a:off x="509687" y="673035"/>
          <a:ext cx="3948502" cy="3948502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629D21-4F93-4249-8EA4-DB95FFDD1B5C}">
      <dsp:nvSpPr>
        <dsp:cNvPr id="0" name=""/>
        <dsp:cNvSpPr/>
      </dsp:nvSpPr>
      <dsp:spPr>
        <a:xfrm>
          <a:off x="517743" y="870815"/>
          <a:ext cx="3948502" cy="3948502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rgbClr val="4BACC6">
            <a:hueOff val="-6622584"/>
            <a:satOff val="26541"/>
            <a:lumOff val="5752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CC3174-81CF-4669-863E-4A8FE1F6AE29}">
      <dsp:nvSpPr>
        <dsp:cNvPr id="0" name=""/>
        <dsp:cNvSpPr/>
      </dsp:nvSpPr>
      <dsp:spPr>
        <a:xfrm>
          <a:off x="469508" y="870211"/>
          <a:ext cx="3948502" cy="3948502"/>
        </a:xfrm>
        <a:prstGeom prst="blockArc">
          <a:avLst>
            <a:gd name="adj1" fmla="val 21580450"/>
            <a:gd name="adj2" fmla="val 5404386"/>
            <a:gd name="adj3" fmla="val 4640"/>
          </a:avLst>
        </a:prstGeom>
        <a:solidFill>
          <a:srgbClr val="4BACC6">
            <a:hueOff val="-3311292"/>
            <a:satOff val="13270"/>
            <a:lumOff val="2876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B4F012-C2D9-4A44-ADA9-741172D6E9BA}">
      <dsp:nvSpPr>
        <dsp:cNvPr id="0" name=""/>
        <dsp:cNvSpPr/>
      </dsp:nvSpPr>
      <dsp:spPr>
        <a:xfrm>
          <a:off x="478133" y="676733"/>
          <a:ext cx="3948502" cy="3948502"/>
        </a:xfrm>
        <a:prstGeom prst="blockArc">
          <a:avLst>
            <a:gd name="adj1" fmla="val 16195614"/>
            <a:gd name="adj2" fmla="val 21580456"/>
            <a:gd name="adj3" fmla="val 464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3CB1CA-2BC9-4BDD-B0D1-8114F7E8E5FE}">
      <dsp:nvSpPr>
        <dsp:cNvPr id="0" name=""/>
        <dsp:cNvSpPr/>
      </dsp:nvSpPr>
      <dsp:spPr>
        <a:xfrm>
          <a:off x="1289174" y="1973845"/>
          <a:ext cx="2232897" cy="1817447"/>
        </a:xfrm>
        <a:prstGeom prst="ellipse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художественно-эстетическое развитие</a:t>
          </a:r>
        </a:p>
      </dsp:txBody>
      <dsp:txXfrm>
        <a:off x="1616174" y="2240004"/>
        <a:ext cx="1578897" cy="1285129"/>
      </dsp:txXfrm>
    </dsp:sp>
    <dsp:sp modelId="{C8BB27A5-C63A-4CDE-BC5D-BADD28302827}">
      <dsp:nvSpPr>
        <dsp:cNvPr id="0" name=""/>
        <dsp:cNvSpPr/>
      </dsp:nvSpPr>
      <dsp:spPr>
        <a:xfrm>
          <a:off x="1146155" y="0"/>
          <a:ext cx="2195101" cy="1467714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kern="1200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 </a:t>
          </a:r>
          <a:r>
            <a:rPr lang="ru-RU" sz="1600" b="1" kern="1200">
              <a:solidFill>
                <a:schemeClr val="bg1">
                  <a:lumMod val="95000"/>
                </a:schemeClr>
              </a:solidFill>
              <a:latin typeface="Monotype Corsiva" pitchFamily="66" charset="0"/>
              <a:ea typeface="+mn-ea"/>
              <a:cs typeface="+mn-cs"/>
            </a:rPr>
            <a:t>Музыкальное  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solidFill>
                <a:schemeClr val="bg1">
                  <a:lumMod val="95000"/>
                </a:schemeClr>
              </a:solidFill>
              <a:latin typeface="Monotype Corsiva" pitchFamily="66" charset="0"/>
              <a:ea typeface="+mn-ea"/>
              <a:cs typeface="+mn-cs"/>
            </a:rPr>
            <a:t>изобразительное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solidFill>
                <a:schemeClr val="bg1">
                  <a:lumMod val="95000"/>
                </a:schemeClr>
              </a:solidFill>
              <a:latin typeface="Monotype Corsiva" pitchFamily="66" charset="0"/>
              <a:ea typeface="+mn-ea"/>
              <a:cs typeface="+mn-cs"/>
            </a:rPr>
            <a:t>конструирование</a:t>
          </a:r>
        </a:p>
      </dsp:txBody>
      <dsp:txXfrm>
        <a:off x="1467620" y="214942"/>
        <a:ext cx="1552171" cy="1037830"/>
      </dsp:txXfrm>
    </dsp:sp>
    <dsp:sp modelId="{D3FACFAA-43FB-4924-A010-AAD02A0E8D3D}">
      <dsp:nvSpPr>
        <dsp:cNvPr id="0" name=""/>
        <dsp:cNvSpPr/>
      </dsp:nvSpPr>
      <dsp:spPr>
        <a:xfrm>
          <a:off x="3274922" y="2197391"/>
          <a:ext cx="2194516" cy="1272213"/>
        </a:xfrm>
        <a:prstGeom prst="ellipse">
          <a:avLst/>
        </a:prstGeom>
        <a:solidFill>
          <a:srgbClr val="4BACC6">
            <a:hueOff val="-3311292"/>
            <a:satOff val="13270"/>
            <a:lumOff val="287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восприятие художественного образа</a:t>
          </a:r>
        </a:p>
      </dsp:txBody>
      <dsp:txXfrm>
        <a:off x="3596301" y="2383702"/>
        <a:ext cx="1551758" cy="899591"/>
      </dsp:txXfrm>
    </dsp:sp>
    <dsp:sp modelId="{92E9E83E-DA98-46D8-B042-E3B9C4A72562}">
      <dsp:nvSpPr>
        <dsp:cNvPr id="0" name=""/>
        <dsp:cNvSpPr/>
      </dsp:nvSpPr>
      <dsp:spPr>
        <a:xfrm>
          <a:off x="1807622" y="4136807"/>
          <a:ext cx="1272213" cy="1272213"/>
        </a:xfrm>
        <a:prstGeom prst="ellipse">
          <a:avLst/>
        </a:prstGeom>
        <a:solidFill>
          <a:srgbClr val="4BACC6">
            <a:hueOff val="-6622584"/>
            <a:satOff val="26541"/>
            <a:lumOff val="5752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самостоятельная деятельность</a:t>
          </a:r>
        </a:p>
      </dsp:txBody>
      <dsp:txXfrm>
        <a:off x="1993933" y="4323118"/>
        <a:ext cx="899591" cy="899591"/>
      </dsp:txXfrm>
    </dsp:sp>
    <dsp:sp modelId="{12348008-DB0B-4D78-BC3E-D14DEBD35F59}">
      <dsp:nvSpPr>
        <dsp:cNvPr id="0" name=""/>
        <dsp:cNvSpPr/>
      </dsp:nvSpPr>
      <dsp:spPr>
        <a:xfrm>
          <a:off x="-287089" y="2188450"/>
          <a:ext cx="1701483" cy="1272213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solidFill>
                <a:sysClr val="window" lastClr="FFFFFF"/>
              </a:solidFill>
              <a:latin typeface="Monotype Corsiva" pitchFamily="66" charset="0"/>
              <a:ea typeface="+mn-ea"/>
              <a:cs typeface="+mn-cs"/>
            </a:rPr>
            <a:t>эстетическое отношение к миру</a:t>
          </a:r>
        </a:p>
      </dsp:txBody>
      <dsp:txXfrm>
        <a:off x="-37913" y="2374761"/>
        <a:ext cx="1203131" cy="89959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DA5713B-9AB1-4C13-8018-4636A69CA1A4}">
      <dsp:nvSpPr>
        <dsp:cNvPr id="0" name=""/>
        <dsp:cNvSpPr/>
      </dsp:nvSpPr>
      <dsp:spPr>
        <a:xfrm rot="16200000">
          <a:off x="56038" y="-56038"/>
          <a:ext cx="1326197" cy="1438275"/>
        </a:xfrm>
        <a:prstGeom prst="round1Rect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восприятие художественной литературы</a:t>
          </a:r>
        </a:p>
      </dsp:txBody>
      <dsp:txXfrm rot="5400000">
        <a:off x="0" y="0"/>
        <a:ext cx="1438275" cy="994648"/>
      </dsp:txXfrm>
    </dsp:sp>
    <dsp:sp modelId="{03B2E145-A00B-4150-873B-F5D293705B3B}">
      <dsp:nvSpPr>
        <dsp:cNvPr id="0" name=""/>
        <dsp:cNvSpPr/>
      </dsp:nvSpPr>
      <dsp:spPr>
        <a:xfrm>
          <a:off x="1438275" y="0"/>
          <a:ext cx="1438275" cy="1326197"/>
        </a:xfrm>
        <a:prstGeom prst="round1Rect">
          <a:avLst/>
        </a:prstGeom>
        <a:solidFill>
          <a:srgbClr val="4BACC6">
            <a:hueOff val="-3311292"/>
            <a:satOff val="13270"/>
            <a:lumOff val="2876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обогащение словаря</a:t>
          </a:r>
        </a:p>
      </dsp:txBody>
      <dsp:txXfrm>
        <a:off x="1438275" y="0"/>
        <a:ext cx="1438275" cy="994648"/>
      </dsp:txXfrm>
    </dsp:sp>
    <dsp:sp modelId="{5E978647-5339-47ED-93A0-C8889E34A80B}">
      <dsp:nvSpPr>
        <dsp:cNvPr id="0" name=""/>
        <dsp:cNvSpPr/>
      </dsp:nvSpPr>
      <dsp:spPr>
        <a:xfrm rot="10800000">
          <a:off x="0" y="1326197"/>
          <a:ext cx="1438275" cy="1326197"/>
        </a:xfrm>
        <a:prstGeom prst="round1Rect">
          <a:avLst/>
        </a:prstGeom>
        <a:solidFill>
          <a:srgbClr val="4BACC6">
            <a:hueOff val="-6622584"/>
            <a:satOff val="26541"/>
            <a:lumOff val="5752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развитие фонематического слуха</a:t>
          </a:r>
        </a:p>
      </dsp:txBody>
      <dsp:txXfrm rot="10800000">
        <a:off x="0" y="1657746"/>
        <a:ext cx="1438275" cy="994648"/>
      </dsp:txXfrm>
    </dsp:sp>
    <dsp:sp modelId="{B67E3C28-7D35-4AFA-9860-DCA2BA6199FE}">
      <dsp:nvSpPr>
        <dsp:cNvPr id="0" name=""/>
        <dsp:cNvSpPr/>
      </dsp:nvSpPr>
      <dsp:spPr>
        <a:xfrm rot="5400000">
          <a:off x="1494313" y="1270158"/>
          <a:ext cx="1326197" cy="1438275"/>
        </a:xfrm>
        <a:prstGeom prst="round1Rect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развитие связной речи</a:t>
          </a:r>
        </a:p>
      </dsp:txBody>
      <dsp:txXfrm rot="-5400000">
        <a:off x="1438275" y="1657746"/>
        <a:ext cx="1438275" cy="994648"/>
      </dsp:txXfrm>
    </dsp:sp>
    <dsp:sp modelId="{FAD7172D-1522-49FF-9F77-F76FB39AA414}">
      <dsp:nvSpPr>
        <dsp:cNvPr id="0" name=""/>
        <dsp:cNvSpPr/>
      </dsp:nvSpPr>
      <dsp:spPr>
        <a:xfrm>
          <a:off x="1006792" y="994648"/>
          <a:ext cx="862965" cy="663098"/>
        </a:xfrm>
        <a:prstGeom prst="roundRect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b="1" kern="1200">
              <a:solidFill>
                <a:srgbClr val="FF0000"/>
              </a:solidFill>
              <a:latin typeface="Calibri"/>
              <a:ea typeface="+mn-ea"/>
              <a:cs typeface="+mn-cs"/>
            </a:rPr>
            <a:t>Речевое развитие </a:t>
          </a:r>
        </a:p>
      </dsp:txBody>
      <dsp:txXfrm>
        <a:off x="1039162" y="1027018"/>
        <a:ext cx="798225" cy="5983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51186-9D84-4BAE-A868-B0D2CCC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9</cp:revision>
  <cp:lastPrinted>2015-11-25T00:47:00Z</cp:lastPrinted>
  <dcterms:created xsi:type="dcterms:W3CDTF">2015-10-26T07:15:00Z</dcterms:created>
  <dcterms:modified xsi:type="dcterms:W3CDTF">2015-11-25T00:48:00Z</dcterms:modified>
</cp:coreProperties>
</file>